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1885B" w14:textId="6306B1FF" w:rsidR="002E78B6" w:rsidRPr="00E25FE6" w:rsidRDefault="008F6F5D">
      <w:pPr>
        <w:pStyle w:val="Zkladntext"/>
        <w:spacing w:after="660" w:line="240" w:lineRule="auto"/>
        <w:jc w:val="center"/>
        <w:rPr>
          <w:sz w:val="24"/>
          <w:szCs w:val="24"/>
        </w:rPr>
      </w:pPr>
      <w:r w:rsidRPr="00E25FE6">
        <w:rPr>
          <w:rStyle w:val="ZkladntextChar"/>
          <w:b/>
          <w:bCs/>
          <w:sz w:val="24"/>
          <w:szCs w:val="24"/>
        </w:rPr>
        <w:t>Všeobecné obchodné podmienky</w:t>
      </w:r>
      <w:r w:rsidR="00E25FE6" w:rsidRPr="00E25FE6">
        <w:rPr>
          <w:rStyle w:val="ZkladntextChar"/>
          <w:b/>
          <w:bCs/>
          <w:sz w:val="24"/>
          <w:szCs w:val="24"/>
        </w:rPr>
        <w:t xml:space="preserve"> spoločnosti Tatry job group s. r . o.</w:t>
      </w:r>
    </w:p>
    <w:p w14:paraId="52F2948C" w14:textId="77777777" w:rsidR="002E78B6" w:rsidRDefault="00EC5E8A">
      <w:pPr>
        <w:pStyle w:val="Heading10"/>
        <w:keepNext/>
        <w:keepLines/>
        <w:spacing w:after="0"/>
      </w:pPr>
      <w:bookmarkStart w:id="0" w:name="bookmark0"/>
      <w:r>
        <w:rPr>
          <w:rStyle w:val="Heading1"/>
          <w:b/>
          <w:bCs/>
        </w:rPr>
        <w:t>Čl. I</w:t>
      </w:r>
      <w:bookmarkEnd w:id="0"/>
    </w:p>
    <w:p w14:paraId="3F39B120" w14:textId="564F8707" w:rsidR="002E78B6" w:rsidRDefault="00EC5E8A">
      <w:pPr>
        <w:pStyle w:val="Heading10"/>
        <w:keepNext/>
        <w:keepLines/>
      </w:pPr>
      <w:r>
        <w:rPr>
          <w:rStyle w:val="Heading1"/>
          <w:b/>
          <w:bCs/>
        </w:rPr>
        <w:t>Všeobecné ustanovenia</w:t>
      </w:r>
      <w:r w:rsidR="00E25FE6">
        <w:rPr>
          <w:rStyle w:val="Heading1"/>
          <w:b/>
          <w:bCs/>
        </w:rPr>
        <w:t xml:space="preserve"> a výklad pojmov</w:t>
      </w:r>
    </w:p>
    <w:p w14:paraId="234CF28B" w14:textId="04BDD114" w:rsidR="002E78B6" w:rsidRDefault="008F6F5D" w:rsidP="004C75FF">
      <w:pPr>
        <w:pStyle w:val="Zkladntext"/>
        <w:numPr>
          <w:ilvl w:val="0"/>
          <w:numId w:val="1"/>
        </w:numPr>
        <w:tabs>
          <w:tab w:val="left" w:pos="289"/>
        </w:tabs>
        <w:jc w:val="both"/>
      </w:pPr>
      <w:r>
        <w:rPr>
          <w:rStyle w:val="ZkladntextChar"/>
        </w:rPr>
        <w:t>Tieto všeobecné obchodné podmienky</w:t>
      </w:r>
      <w:r w:rsidR="00EC5E8A">
        <w:rPr>
          <w:rStyle w:val="ZkladntextChar"/>
        </w:rPr>
        <w:t xml:space="preserve"> (ďalej len „</w:t>
      </w:r>
      <w:r>
        <w:rPr>
          <w:rStyle w:val="ZkladntextChar"/>
          <w:b/>
          <w:bCs/>
        </w:rPr>
        <w:t>VOP</w:t>
      </w:r>
      <w:r w:rsidR="00EC5E8A">
        <w:rPr>
          <w:rStyle w:val="ZkladntextChar"/>
        </w:rPr>
        <w:t xml:space="preserve">“) </w:t>
      </w:r>
      <w:r w:rsidRPr="008F6F5D">
        <w:rPr>
          <w:rStyle w:val="ZkladntextChar"/>
        </w:rPr>
        <w:t>upravujú práva a povinnosti poskytovateľa služieb sprostredkovania zamestnania za úhradu</w:t>
      </w:r>
      <w:r>
        <w:rPr>
          <w:rStyle w:val="ZkladntextChar"/>
        </w:rPr>
        <w:t xml:space="preserve"> </w:t>
      </w:r>
      <w:r w:rsidR="00504EC3">
        <w:rPr>
          <w:rStyle w:val="ZkladntextChar"/>
        </w:rPr>
        <w:t>s</w:t>
      </w:r>
      <w:r>
        <w:rPr>
          <w:rStyle w:val="ZkladntextChar"/>
        </w:rPr>
        <w:t xml:space="preserve">prostredkovateľom </w:t>
      </w:r>
      <w:r w:rsidRPr="008F6F5D">
        <w:rPr>
          <w:rStyle w:val="ZkladntextChar"/>
        </w:rPr>
        <w:t xml:space="preserve">a záujemcom o sprostredkovanie zamestnania, </w:t>
      </w:r>
      <w:r w:rsidR="00504EC3">
        <w:rPr>
          <w:rStyle w:val="ZkladntextChar"/>
        </w:rPr>
        <w:t xml:space="preserve">a </w:t>
      </w:r>
      <w:r w:rsidRPr="008F6F5D">
        <w:rPr>
          <w:rStyle w:val="ZkladntextChar"/>
        </w:rPr>
        <w:t xml:space="preserve">sú neoddeliteľnou súčasťou každej </w:t>
      </w:r>
      <w:r w:rsidR="00E219C2">
        <w:rPr>
          <w:rStyle w:val="ZkladntextChar"/>
        </w:rPr>
        <w:t>dohod</w:t>
      </w:r>
      <w:r w:rsidRPr="008F6F5D">
        <w:rPr>
          <w:rStyle w:val="ZkladntextChar"/>
        </w:rPr>
        <w:t>y o sprostredkovaní zamestnania za úhradu</w:t>
      </w:r>
      <w:r>
        <w:rPr>
          <w:rStyle w:val="ZkladntextChar"/>
        </w:rPr>
        <w:t>.</w:t>
      </w:r>
    </w:p>
    <w:p w14:paraId="2AF797BE" w14:textId="77777777" w:rsidR="00E25FE6" w:rsidRDefault="00EC5E8A" w:rsidP="00E25FE6">
      <w:pPr>
        <w:pStyle w:val="Zkladntext"/>
        <w:numPr>
          <w:ilvl w:val="0"/>
          <w:numId w:val="1"/>
        </w:numPr>
        <w:tabs>
          <w:tab w:val="left" w:pos="298"/>
        </w:tabs>
        <w:jc w:val="both"/>
        <w:rPr>
          <w:rStyle w:val="ZkladntextChar"/>
        </w:rPr>
      </w:pPr>
      <w:r>
        <w:rPr>
          <w:rStyle w:val="ZkladntextChar"/>
        </w:rPr>
        <w:t>Na účely t</w:t>
      </w:r>
      <w:r w:rsidR="00E25FE6">
        <w:rPr>
          <w:rStyle w:val="ZkladntextChar"/>
        </w:rPr>
        <w:t>ýchto VOP sa nasledujúce pojmy začínajúce veľkým začiatočným písmenom, vykladajú takto:</w:t>
      </w:r>
    </w:p>
    <w:p w14:paraId="5A0170C6" w14:textId="203D5B99" w:rsidR="002E78B6" w:rsidRDefault="00E25FE6" w:rsidP="00E25FE6">
      <w:pPr>
        <w:pStyle w:val="Zkladntext"/>
        <w:numPr>
          <w:ilvl w:val="2"/>
          <w:numId w:val="23"/>
        </w:numPr>
        <w:tabs>
          <w:tab w:val="left" w:pos="298"/>
        </w:tabs>
        <w:jc w:val="both"/>
        <w:rPr>
          <w:rStyle w:val="ZkladntextChar"/>
        </w:rPr>
      </w:pPr>
      <w:r>
        <w:rPr>
          <w:rStyle w:val="ZkladntextChar"/>
        </w:rPr>
        <w:t>„</w:t>
      </w:r>
      <w:r w:rsidRPr="00E25FE6">
        <w:rPr>
          <w:rStyle w:val="ZkladntextChar"/>
          <w:b/>
          <w:bCs/>
          <w:i/>
          <w:iCs/>
        </w:rPr>
        <w:t>Sprostredkovateľ</w:t>
      </w:r>
      <w:r>
        <w:rPr>
          <w:rStyle w:val="ZkladntextChar"/>
        </w:rPr>
        <w:t>“ je obchodná spoločnosť</w:t>
      </w:r>
      <w:r w:rsidRPr="00E25FE6">
        <w:rPr>
          <w:rStyle w:val="ZkladntextChar"/>
        </w:rPr>
        <w:t xml:space="preserve"> Tatry job group s. r. o., so sídlom Karpatské námestie 7770/10A, 831 06 Bratislava - mestská časť Rača, IČO: 55 918 298, zapísaná v Obchodnom registri Mestského súdu Bratislava III, oddiel: Sro, vložka č.: 174526/B</w:t>
      </w:r>
      <w:r>
        <w:rPr>
          <w:rStyle w:val="ZkladntextChar"/>
        </w:rPr>
        <w:t xml:space="preserve">, </w:t>
      </w:r>
      <w:r w:rsidRPr="00E25FE6">
        <w:rPr>
          <w:rStyle w:val="ZkladntextChar"/>
        </w:rPr>
        <w:t>ktorá v rámci predmetu svojej podnikateľskej činnosti poskytuje služby sprostredkovania zamestnania za úhradu</w:t>
      </w:r>
      <w:r>
        <w:rPr>
          <w:rStyle w:val="ZkladntextChar"/>
        </w:rPr>
        <w:t xml:space="preserve">. </w:t>
      </w:r>
      <w:r w:rsidRPr="00E25FE6">
        <w:rPr>
          <w:rStyle w:val="ZkladntextChar"/>
        </w:rPr>
        <w:t>Sprostredkovateľ je držiteľom živnostenského oprávnenia na sprostredkovanie zamestnania za úhradu, ktoré ho oprávňuje na poskytovanie služieb v oblasti sprostredkovania zamestnania podľa zákona č. 5/2004 Z. z. o službách zamestnanosti a o zmene a doplnení niektorých zákonov v znení neskorších predpisov (ďalej len „</w:t>
      </w:r>
      <w:r w:rsidRPr="00E25FE6">
        <w:rPr>
          <w:rStyle w:val="ZkladntextChar"/>
          <w:b/>
          <w:bCs/>
          <w:i/>
          <w:iCs/>
        </w:rPr>
        <w:t>Zákon o službách zamestnanosti</w:t>
      </w:r>
      <w:r w:rsidRPr="00E25FE6">
        <w:rPr>
          <w:rStyle w:val="ZkladntextChar"/>
        </w:rPr>
        <w:t>“).</w:t>
      </w:r>
    </w:p>
    <w:p w14:paraId="13E43112" w14:textId="10A55796" w:rsidR="00E25FE6" w:rsidRDefault="00E25FE6" w:rsidP="00E25FE6">
      <w:pPr>
        <w:pStyle w:val="Zkladntext"/>
        <w:numPr>
          <w:ilvl w:val="2"/>
          <w:numId w:val="23"/>
        </w:numPr>
        <w:tabs>
          <w:tab w:val="left" w:pos="298"/>
        </w:tabs>
        <w:jc w:val="both"/>
        <w:rPr>
          <w:rStyle w:val="ZkladntextChar"/>
        </w:rPr>
      </w:pPr>
      <w:r>
        <w:rPr>
          <w:rStyle w:val="ZkladntextChar"/>
        </w:rPr>
        <w:t>„</w:t>
      </w:r>
      <w:r w:rsidRPr="00E25FE6">
        <w:rPr>
          <w:rStyle w:val="ZkladntextChar"/>
          <w:b/>
          <w:bCs/>
          <w:i/>
          <w:iCs/>
        </w:rPr>
        <w:t>Záujemca</w:t>
      </w:r>
      <w:r w:rsidRPr="00E25FE6">
        <w:rPr>
          <w:rStyle w:val="ZkladntextChar"/>
        </w:rPr>
        <w:t xml:space="preserve">“ je fyzická osoba alebo fyzická osoba - podnikateľ, ktorá využíva služby poskytované </w:t>
      </w:r>
      <w:r>
        <w:rPr>
          <w:rStyle w:val="ZkladntextChar"/>
        </w:rPr>
        <w:t>Sprostredkovateľom</w:t>
      </w:r>
      <w:r w:rsidRPr="00E25FE6">
        <w:rPr>
          <w:rStyle w:val="ZkladntextChar"/>
        </w:rPr>
        <w:t xml:space="preserve"> za účelom nájsť si vhodné zamestnanie v</w:t>
      </w:r>
      <w:r>
        <w:rPr>
          <w:rStyle w:val="ZkladntextChar"/>
        </w:rPr>
        <w:t> </w:t>
      </w:r>
      <w:r w:rsidRPr="00E25FE6">
        <w:rPr>
          <w:rStyle w:val="ZkladntextChar"/>
        </w:rPr>
        <w:t>zahraničí</w:t>
      </w:r>
      <w:r>
        <w:rPr>
          <w:rStyle w:val="ZkladntextChar"/>
        </w:rPr>
        <w:t xml:space="preserve"> najmä </w:t>
      </w:r>
      <w:r w:rsidRPr="00E25FE6">
        <w:rPr>
          <w:rStyle w:val="ZkladntextChar"/>
        </w:rPr>
        <w:t xml:space="preserve">v krajinách Európskej únie, </w:t>
      </w:r>
      <w:r w:rsidR="00504EC3">
        <w:rPr>
          <w:rStyle w:val="ZkladntextChar"/>
        </w:rPr>
        <w:t>najmä</w:t>
      </w:r>
      <w:r w:rsidRPr="00E25FE6">
        <w:rPr>
          <w:rStyle w:val="ZkladntextChar"/>
        </w:rPr>
        <w:t xml:space="preserve"> v Holandsku, Nemecku, Taliansku a iných členských štátoch EÚ.</w:t>
      </w:r>
    </w:p>
    <w:p w14:paraId="1834BB1D" w14:textId="6B992603" w:rsidR="00A46C1A" w:rsidRDefault="00A46C1A" w:rsidP="00E25FE6">
      <w:pPr>
        <w:pStyle w:val="Zkladntext"/>
        <w:numPr>
          <w:ilvl w:val="2"/>
          <w:numId w:val="23"/>
        </w:numPr>
        <w:tabs>
          <w:tab w:val="left" w:pos="298"/>
        </w:tabs>
        <w:jc w:val="both"/>
        <w:rPr>
          <w:rStyle w:val="ZkladntextChar"/>
        </w:rPr>
      </w:pPr>
      <w:r w:rsidRPr="00A46C1A">
        <w:rPr>
          <w:rStyle w:val="ZkladntextChar"/>
          <w:b/>
          <w:bCs/>
          <w:i/>
          <w:iCs/>
        </w:rPr>
        <w:t>„Zmluvné strany“</w:t>
      </w:r>
      <w:r w:rsidRPr="00A46C1A">
        <w:rPr>
          <w:rStyle w:val="ZkladntextChar"/>
        </w:rPr>
        <w:t xml:space="preserve"> je spoločné označenie Sprostredkovateľa a Záujemcu.</w:t>
      </w:r>
    </w:p>
    <w:p w14:paraId="7478FB9B" w14:textId="2E2537AF" w:rsidR="00355DD6" w:rsidRDefault="00355DD6" w:rsidP="00E25FE6">
      <w:pPr>
        <w:pStyle w:val="Zkladntext"/>
        <w:numPr>
          <w:ilvl w:val="2"/>
          <w:numId w:val="23"/>
        </w:numPr>
        <w:tabs>
          <w:tab w:val="left" w:pos="298"/>
        </w:tabs>
        <w:jc w:val="both"/>
        <w:rPr>
          <w:rStyle w:val="ZkladntextChar"/>
        </w:rPr>
      </w:pPr>
      <w:r w:rsidRPr="00355DD6">
        <w:rPr>
          <w:rStyle w:val="ZkladntextChar"/>
          <w:b/>
          <w:bCs/>
          <w:i/>
          <w:iCs/>
        </w:rPr>
        <w:t>„</w:t>
      </w:r>
      <w:r w:rsidR="005F6166">
        <w:rPr>
          <w:rStyle w:val="ZkladntextChar"/>
          <w:b/>
          <w:bCs/>
          <w:i/>
          <w:iCs/>
        </w:rPr>
        <w:t>Žiadosť</w:t>
      </w:r>
      <w:r w:rsidRPr="00355DD6">
        <w:rPr>
          <w:rStyle w:val="ZkladntextChar"/>
          <w:b/>
          <w:bCs/>
          <w:i/>
          <w:iCs/>
        </w:rPr>
        <w:t>“</w:t>
      </w:r>
      <w:r w:rsidRPr="00355DD6">
        <w:rPr>
          <w:rStyle w:val="ZkladntextChar"/>
        </w:rPr>
        <w:t xml:space="preserve"> </w:t>
      </w:r>
      <w:r w:rsidR="00732F01" w:rsidRPr="00732F01">
        <w:rPr>
          <w:rStyle w:val="ZkladntextChar"/>
        </w:rPr>
        <w:t>je žiadosť o sprostredkovanie zamestnania za úhradu, ktorá je podaná na diaľku, a to najmä prostredníctvom webovej stránky Sprostredkovateľa alebo prostredníctvom inzertných portálov a platforiem (napr. Profesia.sk a pod.), medzi Sprostredkovateľom a Záujemcom za podmienok upravených týmito obchodnými podmienkami.</w:t>
      </w:r>
    </w:p>
    <w:p w14:paraId="12D9B7AB" w14:textId="4EFA2ECA" w:rsidR="00E25FE6" w:rsidRDefault="00E25FE6" w:rsidP="00E25FE6">
      <w:pPr>
        <w:pStyle w:val="Zkladntext"/>
        <w:numPr>
          <w:ilvl w:val="2"/>
          <w:numId w:val="23"/>
        </w:numPr>
        <w:tabs>
          <w:tab w:val="left" w:pos="298"/>
        </w:tabs>
        <w:jc w:val="both"/>
        <w:rPr>
          <w:rStyle w:val="ZkladntextChar"/>
        </w:rPr>
      </w:pPr>
      <w:r w:rsidRPr="00E25FE6">
        <w:rPr>
          <w:rStyle w:val="ZkladntextChar"/>
          <w:b/>
          <w:bCs/>
          <w:i/>
          <w:iCs/>
        </w:rPr>
        <w:t>„Zamestnávateľ“</w:t>
      </w:r>
      <w:r w:rsidRPr="00E25FE6">
        <w:rPr>
          <w:rStyle w:val="ZkladntextChar"/>
        </w:rPr>
        <w:t xml:space="preserve"> je fyzická alebo právnická osoba, s ktorou Sprostredkovateľ spolupracuje za účelom sprostredkovania vhodných zamestnancov z radov Záujemcov.</w:t>
      </w:r>
    </w:p>
    <w:p w14:paraId="7B369E47" w14:textId="7D3A43A4" w:rsidR="00E25FE6" w:rsidRDefault="00E25FE6" w:rsidP="00E25FE6">
      <w:pPr>
        <w:pStyle w:val="Zkladntext"/>
        <w:numPr>
          <w:ilvl w:val="2"/>
          <w:numId w:val="23"/>
        </w:numPr>
        <w:tabs>
          <w:tab w:val="left" w:pos="298"/>
        </w:tabs>
        <w:jc w:val="both"/>
        <w:rPr>
          <w:rStyle w:val="ZkladntextChar"/>
        </w:rPr>
      </w:pPr>
      <w:r w:rsidRPr="00E25FE6">
        <w:rPr>
          <w:rStyle w:val="ZkladntextChar"/>
          <w:b/>
          <w:bCs/>
          <w:i/>
          <w:iCs/>
        </w:rPr>
        <w:t>„Dohoda“</w:t>
      </w:r>
      <w:r w:rsidRPr="00E25FE6">
        <w:rPr>
          <w:rStyle w:val="ZkladntextChar"/>
        </w:rPr>
        <w:t xml:space="preserve"> je dohoda o sprostredkovaní zamestnania za úhradu uzatvorená medzi Sprostredkovateľom a Záujemcom podľa ustanovení § 25 ods. 4 Zákon</w:t>
      </w:r>
      <w:r>
        <w:rPr>
          <w:rStyle w:val="ZkladntextChar"/>
        </w:rPr>
        <w:t>a</w:t>
      </w:r>
      <w:r w:rsidRPr="00E25FE6">
        <w:rPr>
          <w:rStyle w:val="ZkladntextChar"/>
        </w:rPr>
        <w:t xml:space="preserve"> o službách zamestnanosti</w:t>
      </w:r>
      <w:r>
        <w:rPr>
          <w:rStyle w:val="ZkladntextChar"/>
        </w:rPr>
        <w:t>.</w:t>
      </w:r>
    </w:p>
    <w:p w14:paraId="09CE6A73" w14:textId="6FF49768" w:rsidR="00E25FE6" w:rsidRDefault="00E25FE6" w:rsidP="003D3845">
      <w:pPr>
        <w:pStyle w:val="Zkladntext"/>
        <w:numPr>
          <w:ilvl w:val="2"/>
          <w:numId w:val="23"/>
        </w:numPr>
        <w:tabs>
          <w:tab w:val="left" w:pos="298"/>
        </w:tabs>
        <w:jc w:val="both"/>
        <w:rPr>
          <w:rStyle w:val="ZkladntextChar"/>
        </w:rPr>
      </w:pPr>
      <w:r w:rsidRPr="00E25FE6">
        <w:rPr>
          <w:rStyle w:val="ZkladntextChar"/>
          <w:b/>
          <w:bCs/>
          <w:i/>
          <w:iCs/>
        </w:rPr>
        <w:t>„Pracovná zmluva“</w:t>
      </w:r>
      <w:r w:rsidRPr="00E25FE6">
        <w:rPr>
          <w:rStyle w:val="ZkladntextChar"/>
        </w:rPr>
        <w:t xml:space="preserve"> je pracovná zmluva alebo dohoda o práci vykonávanej mimo pracovného pomeru, ktorú na základe činnosti Sprostredkovateľa uzatvorí Záujemca so Zamestnávateľom.</w:t>
      </w:r>
    </w:p>
    <w:p w14:paraId="71B6CADC" w14:textId="51044FD7" w:rsidR="00504EC3" w:rsidRDefault="00504EC3" w:rsidP="003D3845">
      <w:pPr>
        <w:pStyle w:val="Zkladntext"/>
        <w:numPr>
          <w:ilvl w:val="2"/>
          <w:numId w:val="23"/>
        </w:numPr>
        <w:tabs>
          <w:tab w:val="left" w:pos="298"/>
        </w:tabs>
        <w:jc w:val="both"/>
        <w:rPr>
          <w:rStyle w:val="ZkladntextChar"/>
        </w:rPr>
      </w:pPr>
      <w:r w:rsidRPr="00504EC3">
        <w:rPr>
          <w:rStyle w:val="ZkladntextChar"/>
          <w:b/>
          <w:bCs/>
          <w:i/>
          <w:iCs/>
        </w:rPr>
        <w:t>„Elektronická správa“</w:t>
      </w:r>
      <w:r w:rsidRPr="00504EC3">
        <w:rPr>
          <w:rStyle w:val="ZkladntextChar"/>
        </w:rPr>
        <w:t xml:space="preserve"> je správa odoslaná prostredníctvom internetovej e-mailovej komunikácie cez e-mailovú schránku ktorejkoľvek Zmluvnej strany alebo elektronická správa odoslaná prostredníctvom kontaktného formulára na internetovom portáli, ak tieto obchodné podmienky neustanovujú inak</w:t>
      </w:r>
    </w:p>
    <w:p w14:paraId="414BB968" w14:textId="219FB867" w:rsidR="003D3845" w:rsidRDefault="003D3845" w:rsidP="003D3845">
      <w:pPr>
        <w:pStyle w:val="Zkladntext"/>
        <w:numPr>
          <w:ilvl w:val="2"/>
          <w:numId w:val="23"/>
        </w:numPr>
        <w:tabs>
          <w:tab w:val="left" w:pos="298"/>
        </w:tabs>
        <w:jc w:val="both"/>
      </w:pPr>
      <w:r>
        <w:rPr>
          <w:rStyle w:val="ZkladntextChar"/>
          <w:b/>
          <w:bCs/>
          <w:i/>
          <w:iCs/>
        </w:rPr>
        <w:t xml:space="preserve">„Webová stránka“ </w:t>
      </w:r>
      <w:r w:rsidRPr="003D3845">
        <w:rPr>
          <w:rStyle w:val="ZkladntextChar"/>
        </w:rPr>
        <w:t xml:space="preserve">je webová stránka Sprostredkovateľa umiestnená na doméne </w:t>
      </w:r>
      <w:r w:rsidRPr="003D3845">
        <w:rPr>
          <w:rStyle w:val="ZkladntextChar"/>
        </w:rPr>
        <w:lastRenderedPageBreak/>
        <w:t>www.tatryjobagency.sk, prostredníctvom ktorej Sprostredkovateľ zverejňuje najmä ponuky práce, informácie o svojej činnosti a kontaktné údaje.</w:t>
      </w:r>
    </w:p>
    <w:p w14:paraId="04503134" w14:textId="73808401" w:rsidR="002E78B6" w:rsidRPr="00E219C2" w:rsidRDefault="003D3845" w:rsidP="004C75FF">
      <w:pPr>
        <w:pStyle w:val="Zkladntext"/>
        <w:numPr>
          <w:ilvl w:val="0"/>
          <w:numId w:val="1"/>
        </w:numPr>
        <w:tabs>
          <w:tab w:val="left" w:pos="298"/>
        </w:tabs>
        <w:jc w:val="both"/>
      </w:pPr>
      <w:r w:rsidRPr="00E219C2">
        <w:rPr>
          <w:rStyle w:val="ZkladntextChar"/>
        </w:rPr>
        <w:t>Všetky vzťahy týkajúce sa Sprostredkovateľ</w:t>
      </w:r>
      <w:r w:rsidR="00732F01">
        <w:rPr>
          <w:rStyle w:val="ZkladntextChar"/>
        </w:rPr>
        <w:t>a</w:t>
      </w:r>
      <w:r w:rsidRPr="00E219C2">
        <w:rPr>
          <w:rStyle w:val="ZkladntextChar"/>
        </w:rPr>
        <w:t xml:space="preserve"> a Záujemc</w:t>
      </w:r>
      <w:r w:rsidR="00732F01">
        <w:rPr>
          <w:rStyle w:val="ZkladntextChar"/>
        </w:rPr>
        <w:t>u</w:t>
      </w:r>
      <w:r w:rsidRPr="00E219C2">
        <w:rPr>
          <w:rStyle w:val="ZkladntextChar"/>
        </w:rPr>
        <w:t>, ktoré nie sú výslovne upravené týmito obchodnými podmienkami, sa spravujú právnym poriadkom Slovenskej republiky</w:t>
      </w:r>
      <w:r w:rsidR="00E219C2" w:rsidRPr="00E219C2">
        <w:rPr>
          <w:rStyle w:val="ZkladntextChar"/>
        </w:rPr>
        <w:t>.</w:t>
      </w:r>
    </w:p>
    <w:p w14:paraId="25DC20BF" w14:textId="66752244" w:rsidR="003D3845" w:rsidRDefault="003D3845" w:rsidP="004C75FF">
      <w:pPr>
        <w:pStyle w:val="Zkladntext"/>
        <w:numPr>
          <w:ilvl w:val="0"/>
          <w:numId w:val="1"/>
        </w:numPr>
        <w:tabs>
          <w:tab w:val="left" w:pos="298"/>
        </w:tabs>
        <w:jc w:val="both"/>
        <w:rPr>
          <w:rStyle w:val="ZkladntextChar"/>
        </w:rPr>
      </w:pPr>
      <w:r w:rsidRPr="003D3845">
        <w:rPr>
          <w:rStyle w:val="ZkladntextChar"/>
        </w:rPr>
        <w:t>Orgánom dozoru Sprostredkovateľa je Ústredie práce, sociálnych vecí a</w:t>
      </w:r>
      <w:r>
        <w:rPr>
          <w:rStyle w:val="ZkladntextChar"/>
        </w:rPr>
        <w:t> </w:t>
      </w:r>
      <w:r w:rsidRPr="003D3845">
        <w:rPr>
          <w:rStyle w:val="ZkladntextChar"/>
        </w:rPr>
        <w:t>rodiny</w:t>
      </w:r>
      <w:r>
        <w:rPr>
          <w:rStyle w:val="ZkladntextChar"/>
        </w:rPr>
        <w:t xml:space="preserve"> so sídlom </w:t>
      </w:r>
      <w:r w:rsidRPr="003D3845">
        <w:rPr>
          <w:rStyle w:val="ZkladntextChar"/>
        </w:rPr>
        <w:t xml:space="preserve">Špitálska ulica č. 8, 812 67 Bratislava, webové sídlo: </w:t>
      </w:r>
      <w:hyperlink r:id="rId8" w:history="1">
        <w:r w:rsidR="00504EC3" w:rsidRPr="00153CAA">
          <w:rPr>
            <w:rStyle w:val="Hypertextovprepojenie"/>
          </w:rPr>
          <w:t>www.upsvr.gov.sk/</w:t>
        </w:r>
      </w:hyperlink>
      <w:r w:rsidR="00504EC3">
        <w:rPr>
          <w:rStyle w:val="ZkladntextChar"/>
        </w:rPr>
        <w:t xml:space="preserve"> </w:t>
      </w:r>
      <w:r w:rsidRPr="003D3845">
        <w:rPr>
          <w:rStyle w:val="ZkladntextChar"/>
        </w:rPr>
        <w:t xml:space="preserve">a Slovenská obchodná inšpekcia, P. O. BOX29, </w:t>
      </w:r>
      <w:r w:rsidR="00504EC3">
        <w:rPr>
          <w:rStyle w:val="ZkladntextChar"/>
        </w:rPr>
        <w:t xml:space="preserve">so sídlom </w:t>
      </w:r>
      <w:r w:rsidRPr="003D3845">
        <w:rPr>
          <w:rStyle w:val="ZkladntextChar"/>
        </w:rPr>
        <w:t xml:space="preserve">Bajkalská 21/A, 827 99 Bratislava, webové sídlo </w:t>
      </w:r>
      <w:hyperlink r:id="rId9" w:history="1">
        <w:r w:rsidRPr="006E4A66">
          <w:rPr>
            <w:rStyle w:val="Hypertextovprepojenie"/>
          </w:rPr>
          <w:t>https://www.soi.sk/</w:t>
        </w:r>
      </w:hyperlink>
      <w:r>
        <w:rPr>
          <w:rStyle w:val="ZkladntextChar"/>
        </w:rPr>
        <w:t>.</w:t>
      </w:r>
    </w:p>
    <w:p w14:paraId="137C4021" w14:textId="6477A8F3" w:rsidR="002E78B6" w:rsidRDefault="003D3845" w:rsidP="004C75FF">
      <w:pPr>
        <w:pStyle w:val="Zkladntext"/>
        <w:numPr>
          <w:ilvl w:val="0"/>
          <w:numId w:val="1"/>
        </w:numPr>
        <w:tabs>
          <w:tab w:val="left" w:pos="298"/>
        </w:tabs>
        <w:jc w:val="both"/>
      </w:pPr>
      <w:r w:rsidRPr="003D3845">
        <w:rPr>
          <w:rStyle w:val="ZkladntextChar"/>
        </w:rPr>
        <w:t xml:space="preserve">Sprostredkovateľ umožňuje každému Záujemcovi dostatočne sa oboznámiť s týmito </w:t>
      </w:r>
      <w:r>
        <w:rPr>
          <w:rStyle w:val="ZkladntextChar"/>
        </w:rPr>
        <w:t>VOP</w:t>
      </w:r>
      <w:r w:rsidRPr="003D3845">
        <w:rPr>
          <w:rStyle w:val="ZkladntextChar"/>
        </w:rPr>
        <w:t xml:space="preserve"> a umožňuje každému Záujemcovi jednoduchý prístup k zneniu týchto </w:t>
      </w:r>
      <w:r w:rsidR="00504EC3">
        <w:rPr>
          <w:rStyle w:val="ZkladntextChar"/>
        </w:rPr>
        <w:t>VOP</w:t>
      </w:r>
      <w:r w:rsidRPr="003D3845">
        <w:rPr>
          <w:rStyle w:val="ZkladntextChar"/>
        </w:rPr>
        <w:t xml:space="preserve"> ich zverejnením na </w:t>
      </w:r>
      <w:r w:rsidR="00732F01">
        <w:rPr>
          <w:rStyle w:val="ZkladntextChar"/>
        </w:rPr>
        <w:t>W</w:t>
      </w:r>
      <w:r w:rsidRPr="003D3845">
        <w:rPr>
          <w:rStyle w:val="ZkladntextChar"/>
        </w:rPr>
        <w:t>ebovej stránke.</w:t>
      </w:r>
    </w:p>
    <w:p w14:paraId="59F01414" w14:textId="64E36B6E" w:rsidR="002E78B6" w:rsidRDefault="00EC5E8A">
      <w:pPr>
        <w:pStyle w:val="Heading10"/>
        <w:keepNext/>
        <w:keepLines/>
      </w:pPr>
      <w:bookmarkStart w:id="1" w:name="bookmark3"/>
      <w:r>
        <w:rPr>
          <w:rStyle w:val="Heading1"/>
          <w:b/>
          <w:bCs/>
        </w:rPr>
        <w:t>Čl. II</w:t>
      </w:r>
      <w:r>
        <w:rPr>
          <w:rStyle w:val="Heading1"/>
          <w:b/>
          <w:bCs/>
        </w:rPr>
        <w:br/>
      </w:r>
      <w:bookmarkEnd w:id="1"/>
      <w:r w:rsidR="003D3845">
        <w:rPr>
          <w:rStyle w:val="Heading1"/>
          <w:b/>
          <w:bCs/>
        </w:rPr>
        <w:t xml:space="preserve">Registrácia Záujemcu a vznik </w:t>
      </w:r>
      <w:r w:rsidR="00452D02">
        <w:rPr>
          <w:rStyle w:val="Heading1"/>
          <w:b/>
          <w:bCs/>
        </w:rPr>
        <w:t>Dohody</w:t>
      </w:r>
    </w:p>
    <w:p w14:paraId="6A3F2605" w14:textId="6738F9A9" w:rsidR="002E78B6" w:rsidRDefault="00355DD6" w:rsidP="004C75FF">
      <w:pPr>
        <w:pStyle w:val="Zkladntext"/>
        <w:numPr>
          <w:ilvl w:val="0"/>
          <w:numId w:val="2"/>
        </w:numPr>
        <w:tabs>
          <w:tab w:val="left" w:pos="298"/>
        </w:tabs>
        <w:spacing w:after="200"/>
        <w:jc w:val="both"/>
      </w:pPr>
      <w:r w:rsidRPr="00355DD6">
        <w:rPr>
          <w:rStyle w:val="ZkladntextChar"/>
        </w:rPr>
        <w:t xml:space="preserve">Registrovať sa na </w:t>
      </w:r>
      <w:r>
        <w:rPr>
          <w:rStyle w:val="ZkladntextChar"/>
        </w:rPr>
        <w:t>W</w:t>
      </w:r>
      <w:r w:rsidRPr="00355DD6">
        <w:rPr>
          <w:rStyle w:val="ZkladntextChar"/>
        </w:rPr>
        <w:t>ebovej stránke môže iba fyzická osoba, ktorá má spôsobilosť v pracovnoprávnych vzťahoch mať práva a povinnosti ako zamestnanec a spôsobilosť vlastnými právnymi úkonmi nadobúdať tieto práva v súlade s ustanovením § 11 ods. 2. zákona č. 311/2001 Z.z. Zákonník práce v znení neskorších predpisov.</w:t>
      </w:r>
    </w:p>
    <w:p w14:paraId="13A27718" w14:textId="450F5EBC" w:rsidR="002E78B6" w:rsidRDefault="00355DD6" w:rsidP="004C75FF">
      <w:pPr>
        <w:pStyle w:val="Zkladntext"/>
        <w:numPr>
          <w:ilvl w:val="0"/>
          <w:numId w:val="2"/>
        </w:numPr>
        <w:tabs>
          <w:tab w:val="left" w:pos="338"/>
        </w:tabs>
        <w:spacing w:line="283" w:lineRule="auto"/>
        <w:jc w:val="both"/>
        <w:rPr>
          <w:rStyle w:val="ZkladntextChar"/>
        </w:rPr>
      </w:pPr>
      <w:r w:rsidRPr="00355DD6">
        <w:rPr>
          <w:rStyle w:val="ZkladntextChar"/>
        </w:rPr>
        <w:t>Po vyplnení všetkých povinných polí Záujemcom a kliknutím na tlačidlo „odoslať“ v sekci</w:t>
      </w:r>
      <w:r w:rsidR="00584BC5">
        <w:rPr>
          <w:rStyle w:val="ZkladntextChar"/>
        </w:rPr>
        <w:t>i</w:t>
      </w:r>
      <w:r w:rsidRPr="00355DD6">
        <w:rPr>
          <w:rStyle w:val="ZkladntextChar"/>
        </w:rPr>
        <w:t xml:space="preserve"> „Regi</w:t>
      </w:r>
      <w:r>
        <w:rPr>
          <w:rStyle w:val="ZkladntextChar"/>
        </w:rPr>
        <w:t>stračný Formulár</w:t>
      </w:r>
      <w:r w:rsidRPr="00355DD6">
        <w:rPr>
          <w:rStyle w:val="ZkladntextChar"/>
        </w:rPr>
        <w:t xml:space="preserve">“ na </w:t>
      </w:r>
      <w:r w:rsidR="00732F01">
        <w:rPr>
          <w:rStyle w:val="ZkladntextChar"/>
        </w:rPr>
        <w:t>W</w:t>
      </w:r>
      <w:r w:rsidRPr="00355DD6">
        <w:rPr>
          <w:rStyle w:val="ZkladntextChar"/>
        </w:rPr>
        <w:t xml:space="preserve">ebovej stránke vzniká </w:t>
      </w:r>
      <w:r w:rsidR="00143303">
        <w:rPr>
          <w:rStyle w:val="ZkladntextChar"/>
        </w:rPr>
        <w:t xml:space="preserve">Žiadosť. </w:t>
      </w:r>
      <w:r w:rsidR="00143303" w:rsidRPr="00143303">
        <w:rPr>
          <w:rStyle w:val="ZkladntextChar"/>
        </w:rPr>
        <w:t xml:space="preserve">Na základe Žiadosti je Záujemca oboznámený s ponukami a má právo slobodne sa rozhodnúť, prostredníctvom ktorého </w:t>
      </w:r>
      <w:r w:rsidR="00584BC5">
        <w:rPr>
          <w:rStyle w:val="ZkladntextChar"/>
        </w:rPr>
        <w:t>s</w:t>
      </w:r>
      <w:r w:rsidR="00143303" w:rsidRPr="00143303">
        <w:rPr>
          <w:rStyle w:val="ZkladntextChar"/>
        </w:rPr>
        <w:t>prostredkovateľa (agentúry) bude zamestnanie ďalej sprostredkúvané.</w:t>
      </w:r>
    </w:p>
    <w:p w14:paraId="413D6471" w14:textId="3E2E46CB" w:rsidR="000F2B13" w:rsidRDefault="00AD7DD0" w:rsidP="004C75FF">
      <w:pPr>
        <w:pStyle w:val="Zkladntext"/>
        <w:numPr>
          <w:ilvl w:val="0"/>
          <w:numId w:val="2"/>
        </w:numPr>
        <w:tabs>
          <w:tab w:val="left" w:pos="338"/>
        </w:tabs>
        <w:spacing w:line="283" w:lineRule="auto"/>
        <w:jc w:val="both"/>
      </w:pPr>
      <w:r w:rsidRPr="00AD7DD0">
        <w:rPr>
          <w:rStyle w:val="ZkladntextChar"/>
        </w:rPr>
        <w:t xml:space="preserve">Dohoda vzniká okamihom </w:t>
      </w:r>
      <w:r w:rsidR="00780BAE">
        <w:rPr>
          <w:rStyle w:val="ZkladntextChar"/>
        </w:rPr>
        <w:t xml:space="preserve">jej </w:t>
      </w:r>
      <w:r w:rsidRPr="00AD7DD0">
        <w:rPr>
          <w:rStyle w:val="ZkladntextChar"/>
        </w:rPr>
        <w:t>podpísania Záujemcom a Sprostredkovateľom. Neoddeliteľnou súčasťou každej Dohody sú tieto VOP.</w:t>
      </w:r>
    </w:p>
    <w:p w14:paraId="45CC22EC" w14:textId="575C97A7" w:rsidR="00355DD6" w:rsidRDefault="00355DD6" w:rsidP="004C75FF">
      <w:pPr>
        <w:pStyle w:val="Zkladntext"/>
        <w:numPr>
          <w:ilvl w:val="0"/>
          <w:numId w:val="2"/>
        </w:numPr>
        <w:tabs>
          <w:tab w:val="left" w:pos="334"/>
        </w:tabs>
        <w:jc w:val="both"/>
        <w:rPr>
          <w:rStyle w:val="ZkladntextChar"/>
        </w:rPr>
      </w:pPr>
      <w:r w:rsidRPr="00355DD6">
        <w:rPr>
          <w:rStyle w:val="ZkladntextChar"/>
        </w:rPr>
        <w:t xml:space="preserve">Registráciou na </w:t>
      </w:r>
      <w:r w:rsidR="00732F01">
        <w:rPr>
          <w:rStyle w:val="ZkladntextChar"/>
        </w:rPr>
        <w:t>W</w:t>
      </w:r>
      <w:r w:rsidRPr="00355DD6">
        <w:rPr>
          <w:rStyle w:val="ZkladntextChar"/>
        </w:rPr>
        <w:t xml:space="preserve">ebovej stránke Záujemca súhlasí s týmito </w:t>
      </w:r>
      <w:r>
        <w:rPr>
          <w:rStyle w:val="ZkladntextChar"/>
        </w:rPr>
        <w:t xml:space="preserve">VOP </w:t>
      </w:r>
      <w:r w:rsidRPr="00355DD6">
        <w:rPr>
          <w:rStyle w:val="ZkladntextChar"/>
        </w:rPr>
        <w:t>a zároveň vyhlasuje, že:</w:t>
      </w:r>
    </w:p>
    <w:p w14:paraId="208E4586" w14:textId="499D93A3" w:rsidR="00355DD6" w:rsidRDefault="00355DD6" w:rsidP="00355DD6">
      <w:pPr>
        <w:pStyle w:val="Zkladntext"/>
        <w:numPr>
          <w:ilvl w:val="0"/>
          <w:numId w:val="25"/>
        </w:numPr>
        <w:tabs>
          <w:tab w:val="left" w:pos="334"/>
        </w:tabs>
        <w:jc w:val="both"/>
        <w:rPr>
          <w:rStyle w:val="ZkladntextChar"/>
        </w:rPr>
      </w:pPr>
      <w:r w:rsidRPr="00355DD6">
        <w:rPr>
          <w:rStyle w:val="ZkladntextChar"/>
        </w:rPr>
        <w:t xml:space="preserve">spĺňa podmienky registrácie špecifikované v bode 1. tohto článku týchto </w:t>
      </w:r>
      <w:r>
        <w:rPr>
          <w:rStyle w:val="ZkladntextChar"/>
        </w:rPr>
        <w:t>VOP,</w:t>
      </w:r>
      <w:r w:rsidRPr="00355DD6">
        <w:rPr>
          <w:rStyle w:val="ZkladntextChar"/>
        </w:rPr>
        <w:t xml:space="preserve"> </w:t>
      </w:r>
    </w:p>
    <w:p w14:paraId="670308B1" w14:textId="0DC5FD7F" w:rsidR="00355DD6" w:rsidRDefault="00355DD6" w:rsidP="00355DD6">
      <w:pPr>
        <w:pStyle w:val="Zkladntext"/>
        <w:numPr>
          <w:ilvl w:val="0"/>
          <w:numId w:val="25"/>
        </w:numPr>
        <w:tabs>
          <w:tab w:val="left" w:pos="334"/>
        </w:tabs>
        <w:jc w:val="both"/>
        <w:rPr>
          <w:rStyle w:val="ZkladntextChar"/>
        </w:rPr>
      </w:pPr>
      <w:r w:rsidRPr="00355DD6">
        <w:rPr>
          <w:rStyle w:val="ZkladntextChar"/>
        </w:rPr>
        <w:t xml:space="preserve">pri registrácií na </w:t>
      </w:r>
      <w:r w:rsidR="00732F01">
        <w:rPr>
          <w:rStyle w:val="ZkladntextChar"/>
        </w:rPr>
        <w:t>W</w:t>
      </w:r>
      <w:r w:rsidRPr="00355DD6">
        <w:rPr>
          <w:rStyle w:val="ZkladntextChar"/>
        </w:rPr>
        <w:t xml:space="preserve">ebovej stránke uviedol svoje správne a presné osobné a identifikačné údaje, </w:t>
      </w:r>
    </w:p>
    <w:p w14:paraId="5ABF8F10" w14:textId="3059F500" w:rsidR="002E78B6" w:rsidRDefault="00355DD6" w:rsidP="00355DD6">
      <w:pPr>
        <w:pStyle w:val="Zkladntext"/>
        <w:numPr>
          <w:ilvl w:val="0"/>
          <w:numId w:val="25"/>
        </w:numPr>
        <w:tabs>
          <w:tab w:val="left" w:pos="334"/>
        </w:tabs>
        <w:jc w:val="both"/>
        <w:rPr>
          <w:rStyle w:val="ZkladntextChar"/>
        </w:rPr>
      </w:pPr>
      <w:r w:rsidRPr="00355DD6">
        <w:rPr>
          <w:rStyle w:val="ZkladntextChar"/>
        </w:rPr>
        <w:t xml:space="preserve">sa oboznámil s týmito </w:t>
      </w:r>
      <w:r>
        <w:rPr>
          <w:rStyle w:val="ZkladntextChar"/>
        </w:rPr>
        <w:t>VOP</w:t>
      </w:r>
      <w:r w:rsidRPr="00355DD6">
        <w:rPr>
          <w:rStyle w:val="ZkladntextChar"/>
        </w:rPr>
        <w:t xml:space="preserve"> a zásadami ochrany osobných údajov, ktoré sú zverejnené na </w:t>
      </w:r>
      <w:r>
        <w:rPr>
          <w:rStyle w:val="ZkladntextChar"/>
        </w:rPr>
        <w:t>W</w:t>
      </w:r>
      <w:r w:rsidRPr="00355DD6">
        <w:rPr>
          <w:rStyle w:val="ZkladntextChar"/>
        </w:rPr>
        <w:t>ebovej strá</w:t>
      </w:r>
      <w:r w:rsidR="00504EC3">
        <w:rPr>
          <w:rStyle w:val="ZkladntextChar"/>
        </w:rPr>
        <w:t>nke</w:t>
      </w:r>
      <w:r w:rsidR="003928C0">
        <w:rPr>
          <w:rStyle w:val="ZkladntextChar"/>
        </w:rPr>
        <w:t>,</w:t>
      </w:r>
    </w:p>
    <w:p w14:paraId="7515686E" w14:textId="2F190662" w:rsidR="00732F01" w:rsidRDefault="00732F01" w:rsidP="00355DD6">
      <w:pPr>
        <w:pStyle w:val="Zkladntext"/>
        <w:numPr>
          <w:ilvl w:val="0"/>
          <w:numId w:val="25"/>
        </w:numPr>
        <w:tabs>
          <w:tab w:val="left" w:pos="334"/>
        </w:tabs>
        <w:jc w:val="both"/>
        <w:rPr>
          <w:rStyle w:val="ZkladntextChar"/>
        </w:rPr>
      </w:pPr>
      <w:r w:rsidRPr="00732F01">
        <w:rPr>
          <w:rStyle w:val="ZkladntextChar"/>
        </w:rPr>
        <w:t>v prípade registrácie alebo prihlásenia sa prostredníctvom inzertných spoločností (</w:t>
      </w:r>
      <w:r>
        <w:rPr>
          <w:rStyle w:val="ZkladntextChar"/>
        </w:rPr>
        <w:t>t</w:t>
      </w:r>
      <w:r w:rsidRPr="00732F01">
        <w:rPr>
          <w:rStyle w:val="ZkladntextChar"/>
        </w:rPr>
        <w:t>.</w:t>
      </w:r>
      <w:r>
        <w:rPr>
          <w:rStyle w:val="ZkladntextChar"/>
        </w:rPr>
        <w:t xml:space="preserve"> j.</w:t>
      </w:r>
      <w:r w:rsidRPr="00732F01">
        <w:rPr>
          <w:rStyle w:val="ZkladntextChar"/>
        </w:rPr>
        <w:t xml:space="preserve"> Profesia.sk</w:t>
      </w:r>
      <w:r>
        <w:rPr>
          <w:rStyle w:val="ZkladntextChar"/>
        </w:rPr>
        <w:t xml:space="preserve"> a </w:t>
      </w:r>
      <w:r w:rsidRPr="00732F01">
        <w:rPr>
          <w:rStyle w:val="ZkladntextChar"/>
        </w:rPr>
        <w:t>Job.sk) Záujemca súhlasí aj so zásadami ochrany osobných údajov príslušnej inzertnej spoločnosti, ktoré sú neoddeliteľnou súčasťou podmienok používania danej inzertnej platformy</w:t>
      </w:r>
      <w:r>
        <w:rPr>
          <w:rStyle w:val="ZkladntextChar"/>
        </w:rPr>
        <w:t>.</w:t>
      </w:r>
    </w:p>
    <w:p w14:paraId="61D6C22E" w14:textId="3F41E157" w:rsidR="00355DD6" w:rsidRDefault="00355DD6" w:rsidP="004C75FF">
      <w:pPr>
        <w:pStyle w:val="Zkladntext"/>
        <w:numPr>
          <w:ilvl w:val="0"/>
          <w:numId w:val="2"/>
        </w:numPr>
        <w:tabs>
          <w:tab w:val="left" w:pos="334"/>
        </w:tabs>
        <w:jc w:val="both"/>
        <w:rPr>
          <w:rStyle w:val="ZkladntextChar"/>
        </w:rPr>
      </w:pPr>
      <w:r w:rsidRPr="00355DD6">
        <w:rPr>
          <w:rStyle w:val="ZkladntextChar"/>
        </w:rPr>
        <w:t xml:space="preserve">Pre </w:t>
      </w:r>
      <w:r w:rsidR="000F2B13">
        <w:rPr>
          <w:rStyle w:val="ZkladntextChar"/>
        </w:rPr>
        <w:t>podanie Žiadosti</w:t>
      </w:r>
      <w:r w:rsidRPr="00355DD6">
        <w:rPr>
          <w:rStyle w:val="ZkladntextChar"/>
        </w:rPr>
        <w:t xml:space="preserve"> je potrebné, aby Záujemca do registračného formulára zadal nasledujúce povinné údaje, bez ktorých nie je možné uzatvoriť </w:t>
      </w:r>
      <w:r w:rsidR="00E219C2">
        <w:rPr>
          <w:rStyle w:val="ZkladntextChar"/>
        </w:rPr>
        <w:t>Dohodu</w:t>
      </w:r>
      <w:r w:rsidRPr="00355DD6">
        <w:rPr>
          <w:rStyle w:val="ZkladntextChar"/>
        </w:rPr>
        <w:t xml:space="preserve">: </w:t>
      </w:r>
    </w:p>
    <w:p w14:paraId="7DF603DA" w14:textId="77777777" w:rsidR="00355DD6" w:rsidRDefault="00355DD6" w:rsidP="00355DD6">
      <w:pPr>
        <w:pStyle w:val="Zkladntext"/>
        <w:numPr>
          <w:ilvl w:val="0"/>
          <w:numId w:val="26"/>
        </w:numPr>
        <w:tabs>
          <w:tab w:val="left" w:pos="334"/>
        </w:tabs>
        <w:jc w:val="both"/>
        <w:rPr>
          <w:rStyle w:val="ZkladntextChar"/>
        </w:rPr>
      </w:pPr>
      <w:r w:rsidRPr="00355DD6">
        <w:rPr>
          <w:rStyle w:val="ZkladntextChar"/>
        </w:rPr>
        <w:t xml:space="preserve">meno a priezvisko, </w:t>
      </w:r>
    </w:p>
    <w:p w14:paraId="0E4F23EE" w14:textId="77777777" w:rsidR="00355DD6" w:rsidRDefault="00355DD6" w:rsidP="00355DD6">
      <w:pPr>
        <w:pStyle w:val="Zkladntext"/>
        <w:numPr>
          <w:ilvl w:val="0"/>
          <w:numId w:val="26"/>
        </w:numPr>
        <w:tabs>
          <w:tab w:val="left" w:pos="334"/>
        </w:tabs>
        <w:jc w:val="both"/>
        <w:rPr>
          <w:rStyle w:val="ZkladntextChar"/>
        </w:rPr>
      </w:pPr>
      <w:r>
        <w:rPr>
          <w:rStyle w:val="ZkladntextChar"/>
        </w:rPr>
        <w:t>vek</w:t>
      </w:r>
      <w:r w:rsidRPr="00355DD6">
        <w:rPr>
          <w:rStyle w:val="ZkladntextChar"/>
        </w:rPr>
        <w:t xml:space="preserve">, </w:t>
      </w:r>
    </w:p>
    <w:p w14:paraId="4C826D65" w14:textId="77777777" w:rsidR="00355DD6" w:rsidRDefault="00355DD6" w:rsidP="00355DD6">
      <w:pPr>
        <w:pStyle w:val="Zkladntext"/>
        <w:numPr>
          <w:ilvl w:val="0"/>
          <w:numId w:val="26"/>
        </w:numPr>
        <w:tabs>
          <w:tab w:val="left" w:pos="334"/>
        </w:tabs>
        <w:jc w:val="both"/>
        <w:rPr>
          <w:rStyle w:val="ZkladntextChar"/>
        </w:rPr>
      </w:pPr>
      <w:r>
        <w:rPr>
          <w:rStyle w:val="ZkladntextChar"/>
        </w:rPr>
        <w:t>mesto</w:t>
      </w:r>
      <w:r w:rsidRPr="00355DD6">
        <w:rPr>
          <w:rStyle w:val="ZkladntextChar"/>
        </w:rPr>
        <w:t xml:space="preserve">, </w:t>
      </w:r>
    </w:p>
    <w:p w14:paraId="0C6114D8" w14:textId="4CF6C5AD" w:rsidR="00355DD6" w:rsidRDefault="00355DD6" w:rsidP="00355DD6">
      <w:pPr>
        <w:pStyle w:val="Zkladntext"/>
        <w:numPr>
          <w:ilvl w:val="0"/>
          <w:numId w:val="26"/>
        </w:numPr>
        <w:tabs>
          <w:tab w:val="left" w:pos="334"/>
        </w:tabs>
        <w:jc w:val="both"/>
        <w:rPr>
          <w:rStyle w:val="ZkladntextChar"/>
        </w:rPr>
      </w:pPr>
      <w:r>
        <w:rPr>
          <w:rStyle w:val="ZkladntextChar"/>
        </w:rPr>
        <w:t>krajina,</w:t>
      </w:r>
    </w:p>
    <w:p w14:paraId="7A7A9D70" w14:textId="77777777" w:rsidR="00355DD6" w:rsidRDefault="00355DD6" w:rsidP="00355DD6">
      <w:pPr>
        <w:pStyle w:val="Zkladntext"/>
        <w:numPr>
          <w:ilvl w:val="0"/>
          <w:numId w:val="26"/>
        </w:numPr>
        <w:tabs>
          <w:tab w:val="left" w:pos="334"/>
        </w:tabs>
        <w:jc w:val="both"/>
        <w:rPr>
          <w:rStyle w:val="ZkladntextChar"/>
        </w:rPr>
      </w:pPr>
      <w:r w:rsidRPr="00355DD6">
        <w:rPr>
          <w:rStyle w:val="ZkladntextChar"/>
        </w:rPr>
        <w:t xml:space="preserve">telefónne číslo, </w:t>
      </w:r>
    </w:p>
    <w:p w14:paraId="24868EFE" w14:textId="7DD99778" w:rsidR="00355DD6" w:rsidRDefault="00355DD6" w:rsidP="00355DD6">
      <w:pPr>
        <w:pStyle w:val="Zkladntext"/>
        <w:numPr>
          <w:ilvl w:val="0"/>
          <w:numId w:val="26"/>
        </w:numPr>
        <w:tabs>
          <w:tab w:val="left" w:pos="358"/>
        </w:tabs>
        <w:jc w:val="both"/>
        <w:rPr>
          <w:rStyle w:val="ZkladntextChar"/>
        </w:rPr>
      </w:pPr>
      <w:r w:rsidRPr="00355DD6">
        <w:rPr>
          <w:rStyle w:val="ZkladntextChar"/>
        </w:rPr>
        <w:lastRenderedPageBreak/>
        <w:t>e-mailová adresa,</w:t>
      </w:r>
      <w:r>
        <w:rPr>
          <w:rStyle w:val="ZkladntextChar"/>
        </w:rPr>
        <w:t xml:space="preserve"> a</w:t>
      </w:r>
      <w:r w:rsidRPr="00355DD6">
        <w:rPr>
          <w:rStyle w:val="ZkladntextChar"/>
        </w:rPr>
        <w:t xml:space="preserve"> </w:t>
      </w:r>
    </w:p>
    <w:p w14:paraId="3614FAFB" w14:textId="77777777" w:rsidR="00355DD6" w:rsidRDefault="00355DD6" w:rsidP="00355DD6">
      <w:pPr>
        <w:pStyle w:val="Zkladntext"/>
        <w:numPr>
          <w:ilvl w:val="0"/>
          <w:numId w:val="26"/>
        </w:numPr>
        <w:tabs>
          <w:tab w:val="left" w:pos="358"/>
        </w:tabs>
        <w:jc w:val="both"/>
        <w:rPr>
          <w:rStyle w:val="ZkladntextChar"/>
        </w:rPr>
      </w:pPr>
      <w:r>
        <w:rPr>
          <w:rStyle w:val="ZkladntextChar"/>
        </w:rPr>
        <w:t>životopis.</w:t>
      </w:r>
    </w:p>
    <w:p w14:paraId="754DA8C7" w14:textId="322FEC68" w:rsidR="002E78B6" w:rsidRDefault="00355DD6" w:rsidP="004C75FF">
      <w:pPr>
        <w:pStyle w:val="Zkladntext"/>
        <w:numPr>
          <w:ilvl w:val="0"/>
          <w:numId w:val="2"/>
        </w:numPr>
        <w:tabs>
          <w:tab w:val="left" w:pos="334"/>
        </w:tabs>
        <w:jc w:val="both"/>
      </w:pPr>
      <w:r w:rsidRPr="00355DD6">
        <w:rPr>
          <w:rStyle w:val="ZkladntextChar"/>
        </w:rPr>
        <w:t xml:space="preserve">Okrem povinných informácií je Záujemca oprávnený pri registrácií poskytnúť Sprostredkovateľovi aj nepovinné informácie (vyplnením políčka „Vaša </w:t>
      </w:r>
      <w:r>
        <w:rPr>
          <w:rStyle w:val="ZkladntextChar"/>
        </w:rPr>
        <w:t>správa/</w:t>
      </w:r>
      <w:r w:rsidRPr="00355DD6">
        <w:rPr>
          <w:rStyle w:val="ZkladntextChar"/>
        </w:rPr>
        <w:t>poznámk</w:t>
      </w:r>
      <w:r>
        <w:rPr>
          <w:rStyle w:val="ZkladntextChar"/>
        </w:rPr>
        <w:t>y</w:t>
      </w:r>
      <w:r w:rsidRPr="00355DD6">
        <w:rPr>
          <w:rStyle w:val="ZkladntextChar"/>
        </w:rPr>
        <w:t>“), kde môže zadať doplňujúce informácie o sebe alebo uviesť iné požiadavky k zamestnaniu, o ktorého sprostredkovanie má záujem.</w:t>
      </w:r>
    </w:p>
    <w:p w14:paraId="76493991" w14:textId="77491861" w:rsidR="00B54889" w:rsidRPr="00732F01" w:rsidRDefault="00452D02" w:rsidP="00B54889">
      <w:pPr>
        <w:pStyle w:val="Zkladntext"/>
        <w:numPr>
          <w:ilvl w:val="0"/>
          <w:numId w:val="2"/>
        </w:numPr>
        <w:tabs>
          <w:tab w:val="left" w:pos="338"/>
        </w:tabs>
        <w:jc w:val="both"/>
        <w:rPr>
          <w:color w:val="000000" w:themeColor="text1"/>
        </w:rPr>
      </w:pPr>
      <w:r w:rsidRPr="00452D02">
        <w:rPr>
          <w:rStyle w:val="ZkladntextChar"/>
        </w:rPr>
        <w:t>Po vyplnení všetkých povinných polí a úspešnom podaní Žiadosti Sprostredkovateľ potvrdí registráciu Záujemcu prostredníctvom Elektronickej správy doručenej Záujemcovi.</w:t>
      </w:r>
    </w:p>
    <w:p w14:paraId="1707D375" w14:textId="4509939B" w:rsidR="002E78B6" w:rsidRDefault="00EC5E8A">
      <w:pPr>
        <w:pStyle w:val="Heading10"/>
        <w:keepNext/>
        <w:keepLines/>
      </w:pPr>
      <w:bookmarkStart w:id="2" w:name="bookmark5"/>
      <w:r>
        <w:rPr>
          <w:rStyle w:val="Heading1"/>
          <w:b/>
          <w:bCs/>
        </w:rPr>
        <w:t>Čl. III</w:t>
      </w:r>
      <w:r>
        <w:rPr>
          <w:rStyle w:val="Heading1"/>
          <w:b/>
          <w:bCs/>
        </w:rPr>
        <w:br/>
      </w:r>
      <w:bookmarkEnd w:id="2"/>
      <w:r w:rsidR="00A46C1A">
        <w:rPr>
          <w:rStyle w:val="Heading1"/>
          <w:b/>
          <w:bCs/>
        </w:rPr>
        <w:t>Práva a povinnosti Sprostredkovateľa</w:t>
      </w:r>
    </w:p>
    <w:p w14:paraId="57BED0DB" w14:textId="3622E196" w:rsidR="00A46C1A" w:rsidRDefault="00A46C1A" w:rsidP="004C75FF">
      <w:pPr>
        <w:pStyle w:val="Zkladntext"/>
        <w:numPr>
          <w:ilvl w:val="0"/>
          <w:numId w:val="5"/>
        </w:numPr>
        <w:tabs>
          <w:tab w:val="left" w:pos="302"/>
        </w:tabs>
        <w:jc w:val="both"/>
        <w:rPr>
          <w:rStyle w:val="ZkladntextChar"/>
        </w:rPr>
      </w:pPr>
      <w:r w:rsidRPr="00A46C1A">
        <w:rPr>
          <w:rStyle w:val="ZkladntextChar"/>
        </w:rPr>
        <w:t>V súvislostí s</w:t>
      </w:r>
      <w:r w:rsidR="00C54908">
        <w:rPr>
          <w:rStyle w:val="ZkladntextChar"/>
        </w:rPr>
        <w:t> </w:t>
      </w:r>
      <w:r w:rsidRPr="00A46C1A">
        <w:rPr>
          <w:rStyle w:val="ZkladntextChar"/>
        </w:rPr>
        <w:t>plnením</w:t>
      </w:r>
      <w:r w:rsidR="00C54908">
        <w:rPr>
          <w:rStyle w:val="ZkladntextChar"/>
        </w:rPr>
        <w:t xml:space="preserve"> žiadosti</w:t>
      </w:r>
      <w:r w:rsidR="00452D02">
        <w:rPr>
          <w:rStyle w:val="ZkladntextChar"/>
          <w:color w:val="000000" w:themeColor="text1"/>
        </w:rPr>
        <w:t xml:space="preserve"> </w:t>
      </w:r>
      <w:r w:rsidRPr="00A46C1A">
        <w:rPr>
          <w:rStyle w:val="ZkladntextChar"/>
        </w:rPr>
        <w:t xml:space="preserve">je </w:t>
      </w:r>
      <w:r>
        <w:rPr>
          <w:rStyle w:val="ZkladntextChar"/>
        </w:rPr>
        <w:t>S</w:t>
      </w:r>
      <w:r w:rsidRPr="00A46C1A">
        <w:rPr>
          <w:rStyle w:val="ZkladntextChar"/>
        </w:rPr>
        <w:t xml:space="preserve">prostredkovateľ oprávnený preveriť odborné, jazykové a praktické skúseností </w:t>
      </w:r>
      <w:r w:rsidR="00504EC3">
        <w:rPr>
          <w:rStyle w:val="ZkladntextChar"/>
        </w:rPr>
        <w:t>Z</w:t>
      </w:r>
      <w:r w:rsidRPr="00A46C1A">
        <w:rPr>
          <w:rStyle w:val="ZkladntextChar"/>
        </w:rPr>
        <w:t xml:space="preserve">áujemcu, v prípade požiadania </w:t>
      </w:r>
      <w:r>
        <w:rPr>
          <w:rStyle w:val="ZkladntextChar"/>
        </w:rPr>
        <w:t>Z</w:t>
      </w:r>
      <w:r w:rsidRPr="00A46C1A">
        <w:rPr>
          <w:rStyle w:val="ZkladntextChar"/>
        </w:rPr>
        <w:t xml:space="preserve">amestnávateľa má právo vyžadovať od </w:t>
      </w:r>
      <w:r>
        <w:rPr>
          <w:rStyle w:val="ZkladntextChar"/>
        </w:rPr>
        <w:t>Z</w:t>
      </w:r>
      <w:r w:rsidRPr="00A46C1A">
        <w:rPr>
          <w:rStyle w:val="ZkladntextChar"/>
        </w:rPr>
        <w:t xml:space="preserve">áujemcu predloženie príslušných dokladov a overiť si úroveň jeho jazykových znalostí. </w:t>
      </w:r>
    </w:p>
    <w:p w14:paraId="16A111F3" w14:textId="77777777" w:rsidR="00A46C1A" w:rsidRDefault="00A46C1A" w:rsidP="004C75FF">
      <w:pPr>
        <w:pStyle w:val="Zkladntext"/>
        <w:numPr>
          <w:ilvl w:val="0"/>
          <w:numId w:val="5"/>
        </w:numPr>
        <w:tabs>
          <w:tab w:val="left" w:pos="302"/>
        </w:tabs>
        <w:jc w:val="both"/>
        <w:rPr>
          <w:rStyle w:val="ZkladntextChar"/>
        </w:rPr>
      </w:pPr>
      <w:r w:rsidRPr="00A46C1A">
        <w:rPr>
          <w:rStyle w:val="ZkladntextChar"/>
        </w:rPr>
        <w:t xml:space="preserve">Sprostredkovateľ sa zaväzuje informovať </w:t>
      </w:r>
      <w:r>
        <w:rPr>
          <w:rStyle w:val="ZkladntextChar"/>
        </w:rPr>
        <w:t>Z</w:t>
      </w:r>
      <w:r w:rsidRPr="00A46C1A">
        <w:rPr>
          <w:rStyle w:val="ZkladntextChar"/>
        </w:rPr>
        <w:t xml:space="preserve">áujemcu o jeho právach a povinnostiach, ktoré súvisia so zamestnaním v zahraničí. </w:t>
      </w:r>
    </w:p>
    <w:p w14:paraId="2247E441" w14:textId="68C70FA8" w:rsidR="002E78B6" w:rsidRPr="00E219C2" w:rsidRDefault="00452D02" w:rsidP="004C75FF">
      <w:pPr>
        <w:pStyle w:val="Zkladntext"/>
        <w:numPr>
          <w:ilvl w:val="0"/>
          <w:numId w:val="5"/>
        </w:numPr>
        <w:tabs>
          <w:tab w:val="left" w:pos="302"/>
        </w:tabs>
        <w:jc w:val="both"/>
      </w:pPr>
      <w:r w:rsidRPr="00452D02">
        <w:rPr>
          <w:rStyle w:val="ZkladntextChar"/>
        </w:rPr>
        <w:t>V prípade nedodržania podmienok Dohody zo strany Sprostredkovateľa je Sprostredkovateľ zodpovedný Záujemcovi za vzniknutú škodu, a to v rozsahu vzájomne dohodnutom na základe odôvodneného návrhu Záujemcu.</w:t>
      </w:r>
    </w:p>
    <w:p w14:paraId="34FDDCC9" w14:textId="77777777" w:rsidR="002E78B6" w:rsidRDefault="00EC5E8A">
      <w:pPr>
        <w:pStyle w:val="Heading10"/>
        <w:keepNext/>
        <w:keepLines/>
        <w:spacing w:after="0"/>
      </w:pPr>
      <w:bookmarkStart w:id="3" w:name="bookmark7"/>
      <w:r>
        <w:rPr>
          <w:rStyle w:val="Heading1"/>
          <w:b/>
          <w:bCs/>
        </w:rPr>
        <w:t>Čl. IV</w:t>
      </w:r>
      <w:bookmarkEnd w:id="3"/>
    </w:p>
    <w:p w14:paraId="0A0BE563" w14:textId="2F5F5A92" w:rsidR="002E78B6" w:rsidRDefault="00793BE4">
      <w:pPr>
        <w:pStyle w:val="Heading10"/>
        <w:keepNext/>
        <w:keepLines/>
      </w:pPr>
      <w:r>
        <w:rPr>
          <w:rStyle w:val="Heading1"/>
          <w:b/>
          <w:bCs/>
        </w:rPr>
        <w:t>Práva a povinnosti Záujemcu</w:t>
      </w:r>
    </w:p>
    <w:p w14:paraId="48415FB0" w14:textId="1A828493" w:rsidR="00793BE4" w:rsidRDefault="00793BE4" w:rsidP="004C75FF">
      <w:pPr>
        <w:pStyle w:val="Zkladntext"/>
        <w:numPr>
          <w:ilvl w:val="0"/>
          <w:numId w:val="6"/>
        </w:numPr>
        <w:tabs>
          <w:tab w:val="left" w:pos="292"/>
        </w:tabs>
        <w:jc w:val="both"/>
        <w:rPr>
          <w:rStyle w:val="ZkladntextChar"/>
        </w:rPr>
      </w:pPr>
      <w:r>
        <w:rPr>
          <w:rStyle w:val="ZkladntextChar"/>
        </w:rPr>
        <w:t>Z</w:t>
      </w:r>
      <w:r w:rsidRPr="00793BE4">
        <w:rPr>
          <w:rStyle w:val="ZkladntextChar"/>
        </w:rPr>
        <w:t xml:space="preserve">áujemca je povinný uviesť pri registrácií ako aj kedykoľvek počas trvania </w:t>
      </w:r>
      <w:r w:rsidR="000F2B13">
        <w:rPr>
          <w:rStyle w:val="ZkladntextChar"/>
        </w:rPr>
        <w:t xml:space="preserve">Dohody </w:t>
      </w:r>
      <w:r w:rsidRPr="00793BE4">
        <w:rPr>
          <w:rStyle w:val="ZkladntextChar"/>
        </w:rPr>
        <w:t>uvádzať Sprostredkovateľovi o svojej osobe výhradne pravdivé a úplné informácie, vrátane informácií o predpokladoch pre výkon práce v zahraničí, informácií o dosiahnutom vzdelaní, pracovných skúsenostiach, a ďalších informáciách potrebných pre sprostredkovanie zamestnania.</w:t>
      </w:r>
    </w:p>
    <w:p w14:paraId="463F4099" w14:textId="77777777" w:rsidR="00793BE4" w:rsidRDefault="00793BE4" w:rsidP="004C75FF">
      <w:pPr>
        <w:pStyle w:val="Zkladntext"/>
        <w:numPr>
          <w:ilvl w:val="0"/>
          <w:numId w:val="6"/>
        </w:numPr>
        <w:tabs>
          <w:tab w:val="left" w:pos="292"/>
        </w:tabs>
        <w:jc w:val="both"/>
        <w:rPr>
          <w:rStyle w:val="ZkladntextChar"/>
        </w:rPr>
      </w:pPr>
      <w:r w:rsidRPr="00793BE4">
        <w:rPr>
          <w:rStyle w:val="ZkladntextChar"/>
        </w:rPr>
        <w:t xml:space="preserve">Záujemca zodpovedá za správnosť, pravdivosť, aktuálnosť a úplnosť dokladov a listín poskytnutých Sprostredkovateľovi. </w:t>
      </w:r>
    </w:p>
    <w:p w14:paraId="3EB6F83F" w14:textId="27014051" w:rsidR="00005FB3" w:rsidRDefault="00005FB3" w:rsidP="004C75FF">
      <w:pPr>
        <w:pStyle w:val="Zkladntext"/>
        <w:numPr>
          <w:ilvl w:val="0"/>
          <w:numId w:val="6"/>
        </w:numPr>
        <w:tabs>
          <w:tab w:val="left" w:pos="292"/>
        </w:tabs>
        <w:jc w:val="both"/>
        <w:rPr>
          <w:rStyle w:val="ZkladntextChar"/>
        </w:rPr>
      </w:pPr>
      <w:r w:rsidRPr="00005FB3">
        <w:rPr>
          <w:rStyle w:val="ZkladntextChar"/>
        </w:rPr>
        <w:t xml:space="preserve">Ak </w:t>
      </w:r>
      <w:r>
        <w:rPr>
          <w:rStyle w:val="ZkladntextChar"/>
        </w:rPr>
        <w:t>Z</w:t>
      </w:r>
      <w:r w:rsidRPr="00005FB3">
        <w:rPr>
          <w:rStyle w:val="ZkladntextChar"/>
        </w:rPr>
        <w:t xml:space="preserve">áujemca svojim konaním zmarí úspešnosť sprostredkovania tým, že poskytne </w:t>
      </w:r>
      <w:r>
        <w:rPr>
          <w:rStyle w:val="ZkladntextChar"/>
        </w:rPr>
        <w:t>S</w:t>
      </w:r>
      <w:r w:rsidRPr="00005FB3">
        <w:rPr>
          <w:rStyle w:val="ZkladntextChar"/>
        </w:rPr>
        <w:t xml:space="preserve">prostredkovateľovi nesprávne alebo neúplné údaje a podklady, potrebné pre účel sprostredkovania, alebo odmietne sprostredkovanú ponúknutú prácu, ktorá spĺňa podmienky, ktoré si stanovil </w:t>
      </w:r>
      <w:r>
        <w:rPr>
          <w:rStyle w:val="ZkladntextChar"/>
        </w:rPr>
        <w:t>Z</w:t>
      </w:r>
      <w:r w:rsidRPr="00005FB3">
        <w:rPr>
          <w:rStyle w:val="ZkladntextChar"/>
        </w:rPr>
        <w:t xml:space="preserve">áujemca v registračnom formulári </w:t>
      </w:r>
      <w:r>
        <w:rPr>
          <w:rStyle w:val="ZkladntextChar"/>
        </w:rPr>
        <w:t>S</w:t>
      </w:r>
      <w:r w:rsidRPr="00005FB3">
        <w:rPr>
          <w:rStyle w:val="ZkladntextChar"/>
        </w:rPr>
        <w:t>prostredkovateľ m</w:t>
      </w:r>
      <w:r w:rsidR="00F26311">
        <w:rPr>
          <w:rStyle w:val="ZkladntextChar"/>
        </w:rPr>
        <w:t>á</w:t>
      </w:r>
      <w:r w:rsidRPr="00005FB3">
        <w:rPr>
          <w:rStyle w:val="ZkladntextChar"/>
        </w:rPr>
        <w:t xml:space="preserve"> právo </w:t>
      </w:r>
      <w:r w:rsidR="00F26311" w:rsidRPr="00F26311">
        <w:rPr>
          <w:rStyle w:val="ZkladntextChar"/>
        </w:rPr>
        <w:t>nepokračovať v ďalšom sprostredkúvaní zamestnania Záujemcovi</w:t>
      </w:r>
      <w:r>
        <w:rPr>
          <w:rStyle w:val="ZkladntextChar"/>
        </w:rPr>
        <w:t>.</w:t>
      </w:r>
    </w:p>
    <w:p w14:paraId="2C38E5B5" w14:textId="337A78A8" w:rsidR="00793BE4" w:rsidRDefault="00793BE4" w:rsidP="004C75FF">
      <w:pPr>
        <w:pStyle w:val="Zkladntext"/>
        <w:numPr>
          <w:ilvl w:val="0"/>
          <w:numId w:val="6"/>
        </w:numPr>
        <w:tabs>
          <w:tab w:val="left" w:pos="292"/>
        </w:tabs>
        <w:jc w:val="both"/>
        <w:rPr>
          <w:rStyle w:val="ZkladntextChar"/>
        </w:rPr>
      </w:pPr>
      <w:r w:rsidRPr="00793BE4">
        <w:rPr>
          <w:rStyle w:val="ZkladntextChar"/>
        </w:rPr>
        <w:t xml:space="preserve">Záujemca je povinný informovať Sprostredkovateľa bez zbytočného odkladu o zmenách údajov a dokladov, ktoré poskytol Sprostredkovateľovi pri registrácií alebo kedykoľvek počas trvania </w:t>
      </w:r>
      <w:r w:rsidR="00143303">
        <w:rPr>
          <w:rStyle w:val="ZkladntextChar"/>
        </w:rPr>
        <w:t>pracovnej z</w:t>
      </w:r>
      <w:r w:rsidRPr="00793BE4">
        <w:rPr>
          <w:rStyle w:val="ZkladntextChar"/>
        </w:rPr>
        <w:t>mluvy</w:t>
      </w:r>
      <w:r w:rsidR="00143303">
        <w:rPr>
          <w:rStyle w:val="ZkladntextChar"/>
        </w:rPr>
        <w:t xml:space="preserve"> u Zamestnávateľa</w:t>
      </w:r>
      <w:r w:rsidRPr="00793BE4">
        <w:rPr>
          <w:rStyle w:val="ZkladntextChar"/>
        </w:rPr>
        <w:t xml:space="preserve">. </w:t>
      </w:r>
    </w:p>
    <w:p w14:paraId="056BBCB1" w14:textId="190B99CB" w:rsidR="002E78B6" w:rsidRDefault="00793BE4" w:rsidP="004C75FF">
      <w:pPr>
        <w:pStyle w:val="Zkladntext"/>
        <w:numPr>
          <w:ilvl w:val="0"/>
          <w:numId w:val="6"/>
        </w:numPr>
        <w:tabs>
          <w:tab w:val="left" w:pos="292"/>
        </w:tabs>
        <w:jc w:val="both"/>
      </w:pPr>
      <w:r w:rsidRPr="00793BE4">
        <w:rPr>
          <w:rStyle w:val="ZkladntextChar"/>
        </w:rPr>
        <w:t xml:space="preserve">Záujemca je povinný sa </w:t>
      </w:r>
      <w:r w:rsidR="00143303">
        <w:rPr>
          <w:rStyle w:val="ZkladntextChar"/>
        </w:rPr>
        <w:t xml:space="preserve">dostaviť </w:t>
      </w:r>
      <w:r w:rsidRPr="00793BE4">
        <w:rPr>
          <w:rStyle w:val="ZkladntextChar"/>
        </w:rPr>
        <w:t>na požiadanie Sprostredkovateľa v dohodnutom termíne na pohovory u Zamestnávateľa alebo profesijné skúšky do kancelárie Sprostredkovateľa alebo na iné miesto určené Sprostredkovateľom.</w:t>
      </w:r>
    </w:p>
    <w:p w14:paraId="11328ED9" w14:textId="3FBFE6DF" w:rsidR="002E78B6" w:rsidRDefault="00793BE4" w:rsidP="004C75FF">
      <w:pPr>
        <w:pStyle w:val="Zkladntext"/>
        <w:numPr>
          <w:ilvl w:val="0"/>
          <w:numId w:val="6"/>
        </w:numPr>
        <w:tabs>
          <w:tab w:val="left" w:pos="311"/>
        </w:tabs>
        <w:jc w:val="both"/>
        <w:rPr>
          <w:rStyle w:val="ZkladntextChar"/>
        </w:rPr>
      </w:pPr>
      <w:r w:rsidRPr="00793BE4">
        <w:rPr>
          <w:rStyle w:val="ZkladntextChar"/>
        </w:rPr>
        <w:t xml:space="preserve">Záujemca nemôže svojvoľne opustiť zamestnanie alebo ubytovanie v zahraničí bez toho aby telefonicky kontaktoval a informoval príslušného manažéra pre jednotlivé pracovné úseky, respektíve </w:t>
      </w:r>
      <w:r>
        <w:rPr>
          <w:rStyle w:val="ZkladntextChar"/>
        </w:rPr>
        <w:t>S</w:t>
      </w:r>
      <w:r w:rsidRPr="00793BE4">
        <w:rPr>
          <w:rStyle w:val="ZkladntextChar"/>
        </w:rPr>
        <w:t>prostredkovateľa.</w:t>
      </w:r>
    </w:p>
    <w:p w14:paraId="78F03F19" w14:textId="304654FE" w:rsidR="00793BE4" w:rsidRDefault="00793BE4" w:rsidP="004C75FF">
      <w:pPr>
        <w:pStyle w:val="Zkladntext"/>
        <w:numPr>
          <w:ilvl w:val="0"/>
          <w:numId w:val="6"/>
        </w:numPr>
        <w:tabs>
          <w:tab w:val="left" w:pos="311"/>
        </w:tabs>
        <w:jc w:val="both"/>
      </w:pPr>
      <w:r w:rsidRPr="00793BE4">
        <w:t xml:space="preserve">Záujemca sa zaväzuje, že nebude podnikať zásadné kroky súvisiace so sprostredkovaním </w:t>
      </w:r>
      <w:r w:rsidRPr="00793BE4">
        <w:lastRenderedPageBreak/>
        <w:t xml:space="preserve">zamestnania bez konzultácie so </w:t>
      </w:r>
      <w:r>
        <w:t>S</w:t>
      </w:r>
      <w:r w:rsidRPr="00793BE4">
        <w:t>prostredkovateľom.</w:t>
      </w:r>
    </w:p>
    <w:p w14:paraId="5B9EC551" w14:textId="6355D399" w:rsidR="002E78B6" w:rsidRDefault="00793BE4" w:rsidP="004C75FF">
      <w:pPr>
        <w:pStyle w:val="Zkladntext"/>
        <w:numPr>
          <w:ilvl w:val="0"/>
          <w:numId w:val="6"/>
        </w:numPr>
        <w:tabs>
          <w:tab w:val="left" w:pos="307"/>
        </w:tabs>
        <w:spacing w:line="283" w:lineRule="auto"/>
        <w:jc w:val="both"/>
      </w:pPr>
      <w:r w:rsidRPr="00793BE4">
        <w:rPr>
          <w:rStyle w:val="ZkladntextChar"/>
        </w:rPr>
        <w:t xml:space="preserve">Záujemca prehlasuje, že bol informovaný, že hrubú mzdu za vykonanú prácu dohodne </w:t>
      </w:r>
      <w:r>
        <w:rPr>
          <w:rStyle w:val="ZkladntextChar"/>
        </w:rPr>
        <w:t>S</w:t>
      </w:r>
      <w:r w:rsidRPr="00793BE4">
        <w:rPr>
          <w:rStyle w:val="ZkladntextChar"/>
        </w:rPr>
        <w:t xml:space="preserve">prostredkovateľ so </w:t>
      </w:r>
      <w:r>
        <w:rPr>
          <w:rStyle w:val="ZkladntextChar"/>
        </w:rPr>
        <w:t>Z</w:t>
      </w:r>
      <w:r w:rsidRPr="00793BE4">
        <w:rPr>
          <w:rStyle w:val="ZkladntextChar"/>
        </w:rPr>
        <w:t xml:space="preserve">amestnávateľom, a táto mzda bude </w:t>
      </w:r>
      <w:r>
        <w:rPr>
          <w:rStyle w:val="ZkladntextChar"/>
        </w:rPr>
        <w:t>Z</w:t>
      </w:r>
      <w:r w:rsidRPr="00793BE4">
        <w:rPr>
          <w:rStyle w:val="ZkladntextChar"/>
        </w:rPr>
        <w:t xml:space="preserve">áujemcovi vyplácaná priamo účet </w:t>
      </w:r>
      <w:r w:rsidR="00941A28">
        <w:rPr>
          <w:rStyle w:val="ZkladntextChar"/>
        </w:rPr>
        <w:t>Z</w:t>
      </w:r>
      <w:r w:rsidRPr="00793BE4">
        <w:rPr>
          <w:rStyle w:val="ZkladntextChar"/>
        </w:rPr>
        <w:t>áujemcu.</w:t>
      </w:r>
    </w:p>
    <w:p w14:paraId="4AC43905" w14:textId="1BA0FDD8" w:rsidR="002E78B6" w:rsidRDefault="00793BE4" w:rsidP="00EC5C1D">
      <w:pPr>
        <w:pStyle w:val="Zkladntext"/>
        <w:numPr>
          <w:ilvl w:val="0"/>
          <w:numId w:val="6"/>
        </w:numPr>
        <w:tabs>
          <w:tab w:val="left" w:pos="307"/>
        </w:tabs>
        <w:jc w:val="both"/>
        <w:rPr>
          <w:rStyle w:val="ZkladntextChar"/>
        </w:rPr>
      </w:pPr>
      <w:r w:rsidRPr="00793BE4">
        <w:rPr>
          <w:rStyle w:val="ZkladntextChar"/>
        </w:rPr>
        <w:t xml:space="preserve">Záujemca podpisom </w:t>
      </w:r>
      <w:r w:rsidR="005F6166" w:rsidRPr="005F6166">
        <w:rPr>
          <w:rStyle w:val="ZkladntextChar"/>
          <w:color w:val="000000" w:themeColor="text1"/>
        </w:rPr>
        <w:t>pracovnej zmluvy u Zamestnávateľa</w:t>
      </w:r>
      <w:r w:rsidRPr="005F6166">
        <w:rPr>
          <w:rStyle w:val="ZkladntextChar"/>
          <w:color w:val="000000" w:themeColor="text1"/>
        </w:rPr>
        <w:t xml:space="preserve"> </w:t>
      </w:r>
      <w:r w:rsidRPr="00793BE4">
        <w:rPr>
          <w:rStyle w:val="ZkladntextChar"/>
        </w:rPr>
        <w:t xml:space="preserve">potvrdzuje, že bol oboznámený s vnútornými predpismi </w:t>
      </w:r>
      <w:r>
        <w:rPr>
          <w:rStyle w:val="ZkladntextChar"/>
        </w:rPr>
        <w:t>Z</w:t>
      </w:r>
      <w:r w:rsidRPr="00793BE4">
        <w:rPr>
          <w:rStyle w:val="ZkladntextChar"/>
        </w:rPr>
        <w:t>amestnávateľa na zaistenie bezpečnosti a ochrany zdravia pri práci, s protipožiarnymi predpismi, s právami a povinnosťami, ako aj s inými skutočnosťami nevyhnutnými pre riadny výkon práce.</w:t>
      </w:r>
    </w:p>
    <w:p w14:paraId="1E1EAB3B" w14:textId="3335CDB5" w:rsidR="002773CF" w:rsidRDefault="003A6FBD" w:rsidP="002773CF">
      <w:pPr>
        <w:pStyle w:val="Zkladntext"/>
        <w:numPr>
          <w:ilvl w:val="0"/>
          <w:numId w:val="6"/>
        </w:numPr>
        <w:tabs>
          <w:tab w:val="left" w:pos="311"/>
        </w:tabs>
        <w:spacing w:after="400"/>
        <w:jc w:val="both"/>
      </w:pPr>
      <w:r>
        <w:rPr>
          <w:rStyle w:val="ZkladntextChar"/>
        </w:rPr>
        <w:t xml:space="preserve"> </w:t>
      </w:r>
      <w:r w:rsidR="00793BE4" w:rsidRPr="00793BE4">
        <w:rPr>
          <w:rStyle w:val="ZkladntextChar"/>
        </w:rPr>
        <w:t xml:space="preserve">Záujemca sa zaväzuje vo vzťahu k </w:t>
      </w:r>
      <w:r w:rsidR="00793BE4">
        <w:rPr>
          <w:rStyle w:val="ZkladntextChar"/>
        </w:rPr>
        <w:t>S</w:t>
      </w:r>
      <w:r w:rsidR="00793BE4" w:rsidRPr="00793BE4">
        <w:rPr>
          <w:rStyle w:val="ZkladntextChar"/>
        </w:rPr>
        <w:t xml:space="preserve">prostredkovateľovi konať poctivo, v súlade s dobrými mravmi a v dobrej viere, najmä sa zaväzuje poskytovať </w:t>
      </w:r>
      <w:r w:rsidR="00941A28">
        <w:rPr>
          <w:rStyle w:val="ZkladntextChar"/>
        </w:rPr>
        <w:t>S</w:t>
      </w:r>
      <w:r w:rsidR="00793BE4" w:rsidRPr="00793BE4">
        <w:rPr>
          <w:rStyle w:val="ZkladntextChar"/>
        </w:rPr>
        <w:t>prostredkovateľovi všetky údaje nevyhnutné pre sprostredkovanie zamestnania</w:t>
      </w:r>
      <w:r w:rsidR="002773CF">
        <w:rPr>
          <w:rStyle w:val="ZkladntextChar"/>
        </w:rPr>
        <w:t>.</w:t>
      </w:r>
    </w:p>
    <w:p w14:paraId="0FFA71CA" w14:textId="77777777" w:rsidR="002E78B6" w:rsidRDefault="00EC5E8A">
      <w:pPr>
        <w:pStyle w:val="Heading10"/>
        <w:keepNext/>
        <w:keepLines/>
        <w:spacing w:after="0"/>
      </w:pPr>
      <w:bookmarkStart w:id="4" w:name="bookmark10"/>
      <w:r>
        <w:rPr>
          <w:rStyle w:val="Heading1"/>
          <w:b/>
          <w:bCs/>
        </w:rPr>
        <w:t>Čl. V</w:t>
      </w:r>
      <w:bookmarkEnd w:id="4"/>
    </w:p>
    <w:p w14:paraId="15EC0543" w14:textId="53047EE6" w:rsidR="002E78B6" w:rsidRDefault="00005FB3">
      <w:pPr>
        <w:pStyle w:val="Heading10"/>
        <w:keepNext/>
        <w:keepLines/>
      </w:pPr>
      <w:r>
        <w:rPr>
          <w:rStyle w:val="Heading1"/>
          <w:b/>
          <w:bCs/>
        </w:rPr>
        <w:t>Trvanie Dohody</w:t>
      </w:r>
    </w:p>
    <w:p w14:paraId="3CD1770C" w14:textId="4788C19E" w:rsidR="00005FB3" w:rsidRDefault="005F6166" w:rsidP="00005FB3">
      <w:pPr>
        <w:pStyle w:val="Zkladntext"/>
        <w:numPr>
          <w:ilvl w:val="0"/>
          <w:numId w:val="7"/>
        </w:numPr>
        <w:tabs>
          <w:tab w:val="left" w:pos="302"/>
        </w:tabs>
        <w:jc w:val="both"/>
        <w:rPr>
          <w:rStyle w:val="ZkladntextChar"/>
        </w:rPr>
      </w:pPr>
      <w:r w:rsidRPr="005F6166">
        <w:rPr>
          <w:rStyle w:val="ZkladntextChar"/>
        </w:rPr>
        <w:t xml:space="preserve">Dohoda sa uzatvára na dobu určitú, a to na dobu trvania pracovného pomeru Záujemcu u </w:t>
      </w:r>
      <w:r>
        <w:rPr>
          <w:rStyle w:val="ZkladntextChar"/>
        </w:rPr>
        <w:t>Z</w:t>
      </w:r>
      <w:r w:rsidRPr="005F6166">
        <w:rPr>
          <w:rStyle w:val="ZkladntextChar"/>
        </w:rPr>
        <w:t>amestnávateľa, ku ktorému bolo Sprostredkovanie realizované.</w:t>
      </w:r>
    </w:p>
    <w:p w14:paraId="644A36BA" w14:textId="7455CF45" w:rsidR="00005FB3" w:rsidRDefault="005F6166" w:rsidP="005F6166">
      <w:pPr>
        <w:pStyle w:val="Zkladntext"/>
        <w:numPr>
          <w:ilvl w:val="0"/>
          <w:numId w:val="7"/>
        </w:numPr>
        <w:tabs>
          <w:tab w:val="left" w:pos="302"/>
        </w:tabs>
        <w:jc w:val="both"/>
        <w:rPr>
          <w:rStyle w:val="ZkladntextChar"/>
        </w:rPr>
      </w:pPr>
      <w:r w:rsidRPr="005F6166">
        <w:rPr>
          <w:rStyle w:val="ZkladntextChar"/>
        </w:rPr>
        <w:t>Dohod</w:t>
      </w:r>
      <w:r>
        <w:rPr>
          <w:rStyle w:val="ZkladntextChar"/>
        </w:rPr>
        <w:t>u</w:t>
      </w:r>
      <w:r w:rsidRPr="005F6166">
        <w:rPr>
          <w:rStyle w:val="ZkladntextChar"/>
        </w:rPr>
        <w:t xml:space="preserve"> je možné ukončiť dohodou Zmluvných strán, a to formou e-mailovej komunikácie alebo telefonicky. Dohoda zaniká dňom ukončenia pracovného pomeru Záujemcu u </w:t>
      </w:r>
      <w:r>
        <w:rPr>
          <w:rStyle w:val="ZkladntextChar"/>
        </w:rPr>
        <w:t>Z</w:t>
      </w:r>
      <w:r w:rsidRPr="005F6166">
        <w:rPr>
          <w:rStyle w:val="ZkladntextChar"/>
        </w:rPr>
        <w:t>amestnávateľa. O ukončení je Záujemca povinný bezodkladne informovať</w:t>
      </w:r>
      <w:r>
        <w:rPr>
          <w:rStyle w:val="ZkladntextChar"/>
        </w:rPr>
        <w:t xml:space="preserve"> </w:t>
      </w:r>
      <w:r w:rsidR="00F26311" w:rsidRPr="00793BE4">
        <w:rPr>
          <w:rStyle w:val="ZkladntextChar"/>
        </w:rPr>
        <w:t xml:space="preserve">príslušného manažéra </w:t>
      </w:r>
      <w:r w:rsidR="00F26311">
        <w:rPr>
          <w:rStyle w:val="ZkladntextChar"/>
        </w:rPr>
        <w:t>Zamestnávateľa</w:t>
      </w:r>
      <w:r w:rsidRPr="005F6166">
        <w:rPr>
          <w:rStyle w:val="ZkladntextChar"/>
        </w:rPr>
        <w:t>, ako aj Sprostredkovateľa.</w:t>
      </w:r>
      <w:r w:rsidR="00005FB3" w:rsidRPr="00005FB3">
        <w:rPr>
          <w:rStyle w:val="ZkladntextChar"/>
        </w:rPr>
        <w:t xml:space="preserve"> </w:t>
      </w:r>
    </w:p>
    <w:p w14:paraId="20C8D184" w14:textId="74DEB93B" w:rsidR="00005FB3" w:rsidRDefault="00005FB3" w:rsidP="00005FB3">
      <w:pPr>
        <w:pStyle w:val="Zkladntext"/>
        <w:numPr>
          <w:ilvl w:val="0"/>
          <w:numId w:val="7"/>
        </w:numPr>
        <w:tabs>
          <w:tab w:val="left" w:pos="302"/>
        </w:tabs>
        <w:spacing w:after="400"/>
        <w:jc w:val="both"/>
        <w:rPr>
          <w:rStyle w:val="ZkladntextChar"/>
        </w:rPr>
      </w:pPr>
      <w:r w:rsidRPr="00005FB3">
        <w:rPr>
          <w:rStyle w:val="ZkladntextChar"/>
        </w:rPr>
        <w:t xml:space="preserve">V prípade ukončenia </w:t>
      </w:r>
      <w:r w:rsidR="002773CF" w:rsidRPr="00143303">
        <w:rPr>
          <w:rStyle w:val="ZkladntextChar"/>
        </w:rPr>
        <w:t>Dohody</w:t>
      </w:r>
      <w:r w:rsidRPr="00005FB3">
        <w:rPr>
          <w:rStyle w:val="ZkladntextChar"/>
        </w:rPr>
        <w:t xml:space="preserve"> ktorýmkoľvek zo spôsobov špecifikovaných v tomto článku týchto </w:t>
      </w:r>
      <w:r w:rsidR="002773CF">
        <w:rPr>
          <w:rStyle w:val="ZkladntextChar"/>
        </w:rPr>
        <w:t>VOP</w:t>
      </w:r>
      <w:r w:rsidRPr="00005FB3">
        <w:rPr>
          <w:rStyle w:val="ZkladntextChar"/>
        </w:rPr>
        <w:t xml:space="preserve"> zruší Sprostredkovateľ registráciu Záujemcu na </w:t>
      </w:r>
      <w:r w:rsidR="005F6166">
        <w:rPr>
          <w:rStyle w:val="ZkladntextChar"/>
        </w:rPr>
        <w:t>W</w:t>
      </w:r>
      <w:r w:rsidRPr="00005FB3">
        <w:rPr>
          <w:rStyle w:val="ZkladntextChar"/>
        </w:rPr>
        <w:t>ebovej stránke a vyradí ho z evidencie Záujemcov</w:t>
      </w:r>
      <w:r>
        <w:rPr>
          <w:rStyle w:val="ZkladntextChar"/>
        </w:rPr>
        <w:t>.</w:t>
      </w:r>
    </w:p>
    <w:p w14:paraId="430EC5C4" w14:textId="2F8347AB" w:rsidR="002773CF" w:rsidRDefault="002773CF" w:rsidP="002773CF">
      <w:pPr>
        <w:pStyle w:val="Heading10"/>
        <w:keepNext/>
        <w:keepLines/>
        <w:spacing w:after="0"/>
      </w:pPr>
      <w:r>
        <w:rPr>
          <w:rStyle w:val="Heading1"/>
          <w:b/>
          <w:bCs/>
        </w:rPr>
        <w:t>ČI. VI</w:t>
      </w:r>
    </w:p>
    <w:p w14:paraId="28C5DB34" w14:textId="56981FB1" w:rsidR="002773CF" w:rsidRDefault="002773CF" w:rsidP="002773CF">
      <w:pPr>
        <w:pStyle w:val="Heading10"/>
        <w:keepNext/>
        <w:keepLines/>
        <w:rPr>
          <w:rStyle w:val="Heading1"/>
          <w:b/>
          <w:bCs/>
        </w:rPr>
      </w:pPr>
      <w:r>
        <w:rPr>
          <w:rStyle w:val="Heading1"/>
          <w:b/>
          <w:bCs/>
        </w:rPr>
        <w:t>Odmeny a poplatky</w:t>
      </w:r>
    </w:p>
    <w:p w14:paraId="527D2477" w14:textId="01A6564A" w:rsidR="002773CF" w:rsidRDefault="002773CF" w:rsidP="002773CF">
      <w:pPr>
        <w:pStyle w:val="Zkladntext"/>
        <w:numPr>
          <w:ilvl w:val="0"/>
          <w:numId w:val="14"/>
        </w:numPr>
        <w:tabs>
          <w:tab w:val="left" w:pos="302"/>
        </w:tabs>
        <w:jc w:val="both"/>
        <w:rPr>
          <w:rStyle w:val="ZkladntextChar"/>
        </w:rPr>
      </w:pPr>
      <w:r w:rsidRPr="002773CF">
        <w:rPr>
          <w:rStyle w:val="ZkladntextChar"/>
        </w:rPr>
        <w:t xml:space="preserve">Odmena </w:t>
      </w:r>
      <w:r>
        <w:rPr>
          <w:rStyle w:val="ZkladntextChar"/>
        </w:rPr>
        <w:t>Sprostredkovateľa</w:t>
      </w:r>
      <w:r w:rsidRPr="002773CF">
        <w:rPr>
          <w:rStyle w:val="ZkladntextChar"/>
        </w:rPr>
        <w:t xml:space="preserve"> je hradená </w:t>
      </w:r>
      <w:r>
        <w:rPr>
          <w:rStyle w:val="ZkladntextChar"/>
        </w:rPr>
        <w:t>Z</w:t>
      </w:r>
      <w:r w:rsidRPr="002773CF">
        <w:rPr>
          <w:rStyle w:val="ZkladntextChar"/>
        </w:rPr>
        <w:t>amestnávateľom.</w:t>
      </w:r>
    </w:p>
    <w:p w14:paraId="7A55C3F8" w14:textId="57B10790" w:rsidR="002773CF" w:rsidRDefault="00F26311" w:rsidP="002773CF">
      <w:pPr>
        <w:pStyle w:val="Zkladntext"/>
        <w:numPr>
          <w:ilvl w:val="0"/>
          <w:numId w:val="14"/>
        </w:numPr>
        <w:tabs>
          <w:tab w:val="left" w:pos="302"/>
        </w:tabs>
        <w:jc w:val="both"/>
        <w:rPr>
          <w:rStyle w:val="ZkladntextChar"/>
        </w:rPr>
      </w:pPr>
      <w:r>
        <w:rPr>
          <w:rStyle w:val="ZkladntextChar"/>
        </w:rPr>
        <w:t>Doplnkové služby</w:t>
      </w:r>
      <w:r w:rsidR="002773CF" w:rsidRPr="002773CF">
        <w:rPr>
          <w:rStyle w:val="ZkladntextChar"/>
        </w:rPr>
        <w:t xml:space="preserve"> (napr.</w:t>
      </w:r>
      <w:r w:rsidR="005F6166">
        <w:rPr>
          <w:rStyle w:val="ZkladntextChar"/>
        </w:rPr>
        <w:t xml:space="preserve"> </w:t>
      </w:r>
      <w:r w:rsidR="002773CF" w:rsidRPr="002773CF">
        <w:rPr>
          <w:rStyle w:val="ZkladntextChar"/>
        </w:rPr>
        <w:t xml:space="preserve">zabezpečenie špeciálneho poistenia, spracovanie nadštandardných dokumentov) </w:t>
      </w:r>
      <w:r w:rsidR="005F6166">
        <w:rPr>
          <w:rStyle w:val="ZkladntextChar"/>
        </w:rPr>
        <w:t>sa poskytujú bezplatne</w:t>
      </w:r>
      <w:r w:rsidR="002773CF" w:rsidRPr="002773CF">
        <w:rPr>
          <w:rStyle w:val="ZkladntextChar"/>
        </w:rPr>
        <w:t xml:space="preserve">. </w:t>
      </w:r>
    </w:p>
    <w:p w14:paraId="5536BA10" w14:textId="13AB5659" w:rsidR="002773CF" w:rsidRDefault="002773CF" w:rsidP="002773CF">
      <w:pPr>
        <w:pStyle w:val="Zkladntext"/>
        <w:numPr>
          <w:ilvl w:val="0"/>
          <w:numId w:val="14"/>
        </w:numPr>
        <w:tabs>
          <w:tab w:val="left" w:pos="302"/>
        </w:tabs>
        <w:jc w:val="both"/>
        <w:rPr>
          <w:rStyle w:val="ZkladntextChar"/>
        </w:rPr>
      </w:pPr>
      <w:r w:rsidRPr="002773CF">
        <w:rPr>
          <w:rStyle w:val="ZkladntextChar"/>
        </w:rPr>
        <w:t xml:space="preserve">V prípade odstúpenia </w:t>
      </w:r>
      <w:r>
        <w:rPr>
          <w:rStyle w:val="ZkladntextChar"/>
        </w:rPr>
        <w:t>Záujemcu</w:t>
      </w:r>
      <w:r w:rsidRPr="002773CF">
        <w:rPr>
          <w:rStyle w:val="ZkladntextChar"/>
        </w:rPr>
        <w:t xml:space="preserve"> od </w:t>
      </w:r>
      <w:r w:rsidRPr="00143303">
        <w:rPr>
          <w:rStyle w:val="ZkladntextChar"/>
          <w:color w:val="000000" w:themeColor="text1"/>
        </w:rPr>
        <w:t xml:space="preserve">Dohody </w:t>
      </w:r>
      <w:r w:rsidRPr="002773CF">
        <w:rPr>
          <w:rStyle w:val="ZkladntextChar"/>
        </w:rPr>
        <w:t xml:space="preserve">po začatí vybavovania </w:t>
      </w:r>
      <w:r w:rsidR="00875C58">
        <w:rPr>
          <w:rStyle w:val="ZkladntextChar"/>
        </w:rPr>
        <w:t xml:space="preserve">zabezpečenia prepravy, </w:t>
      </w:r>
      <w:r w:rsidRPr="002773CF">
        <w:rPr>
          <w:rStyle w:val="ZkladntextChar"/>
        </w:rPr>
        <w:t xml:space="preserve">je </w:t>
      </w:r>
      <w:r w:rsidR="00A31D11">
        <w:rPr>
          <w:rStyle w:val="ZkladntextChar"/>
        </w:rPr>
        <w:t>Sprostredkovateľ</w:t>
      </w:r>
      <w:r w:rsidRPr="002773CF">
        <w:rPr>
          <w:rStyle w:val="ZkladntextChar"/>
        </w:rPr>
        <w:t xml:space="preserve"> oprávnen</w:t>
      </w:r>
      <w:r w:rsidR="00A31D11">
        <w:rPr>
          <w:rStyle w:val="ZkladntextChar"/>
        </w:rPr>
        <w:t>ý</w:t>
      </w:r>
      <w:r w:rsidRPr="002773CF">
        <w:rPr>
          <w:rStyle w:val="ZkladntextChar"/>
        </w:rPr>
        <w:t xml:space="preserve"> účtovať </w:t>
      </w:r>
      <w:r w:rsidR="00A31D11">
        <w:rPr>
          <w:rStyle w:val="ZkladntextChar"/>
        </w:rPr>
        <w:t>Záujemcovi</w:t>
      </w:r>
      <w:r w:rsidRPr="002773CF">
        <w:rPr>
          <w:rStyle w:val="ZkladntextChar"/>
        </w:rPr>
        <w:t xml:space="preserve"> storno poplatok na pokrytie preukázateľne vynaložených účelových nákladov vzniknutých v jeho prospech (najmä nákladov na prepravcu, poistenie, ubytovanie a spracovanie dokumentov), a to podľa nasledovnej sadzby: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9"/>
        <w:gridCol w:w="4515"/>
      </w:tblGrid>
      <w:tr w:rsidR="002773CF" w:rsidRPr="00213034" w14:paraId="10A40A16" w14:textId="77777777" w:rsidTr="006700AD">
        <w:tc>
          <w:tcPr>
            <w:tcW w:w="4950" w:type="dxa"/>
            <w:shd w:val="clear" w:color="auto" w:fill="F2F2F2"/>
          </w:tcPr>
          <w:p w14:paraId="41D27B3E" w14:textId="77777777" w:rsidR="002773CF" w:rsidRPr="002773CF" w:rsidRDefault="002773CF" w:rsidP="002773CF">
            <w:pPr>
              <w:jc w:val="center"/>
              <w:rPr>
                <w:rFonts w:ascii="Arial" w:hAnsi="Arial" w:cs="Arial"/>
                <w:sz w:val="22"/>
                <w:szCs w:val="22"/>
              </w:rPr>
            </w:pPr>
            <w:r w:rsidRPr="002773CF">
              <w:rPr>
                <w:rFonts w:ascii="Arial" w:hAnsi="Arial" w:cs="Arial"/>
                <w:b/>
                <w:bCs/>
                <w:sz w:val="22"/>
                <w:szCs w:val="22"/>
              </w:rPr>
              <w:t>Lehota zrušenia pred plánovaným nástupom/prepravou</w:t>
            </w:r>
          </w:p>
        </w:tc>
        <w:tc>
          <w:tcPr>
            <w:tcW w:w="4950" w:type="dxa"/>
            <w:shd w:val="clear" w:color="auto" w:fill="F2F2F2"/>
          </w:tcPr>
          <w:p w14:paraId="42CEBFE2" w14:textId="77777777" w:rsidR="002773CF" w:rsidRPr="002773CF" w:rsidRDefault="002773CF" w:rsidP="002773CF">
            <w:pPr>
              <w:jc w:val="center"/>
              <w:rPr>
                <w:rFonts w:ascii="Arial" w:hAnsi="Arial" w:cs="Arial"/>
                <w:sz w:val="22"/>
                <w:szCs w:val="22"/>
              </w:rPr>
            </w:pPr>
            <w:r w:rsidRPr="002773CF">
              <w:rPr>
                <w:rFonts w:ascii="Arial" w:hAnsi="Arial" w:cs="Arial"/>
                <w:b/>
                <w:bCs/>
                <w:sz w:val="22"/>
                <w:szCs w:val="22"/>
              </w:rPr>
              <w:t>Výška storno poplatku</w:t>
            </w:r>
          </w:p>
        </w:tc>
      </w:tr>
      <w:tr w:rsidR="002773CF" w:rsidRPr="00213034" w14:paraId="78FE8CAF" w14:textId="77777777" w:rsidTr="006700AD">
        <w:tc>
          <w:tcPr>
            <w:tcW w:w="4950" w:type="dxa"/>
          </w:tcPr>
          <w:p w14:paraId="00239E53"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Menej ako 24 hodín</w:t>
            </w:r>
          </w:p>
        </w:tc>
        <w:tc>
          <w:tcPr>
            <w:tcW w:w="4950" w:type="dxa"/>
          </w:tcPr>
          <w:p w14:paraId="717D8FB2"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100 % vynaložených nákladov</w:t>
            </w:r>
          </w:p>
        </w:tc>
      </w:tr>
      <w:tr w:rsidR="002773CF" w:rsidRPr="00213034" w14:paraId="22CE4BCC" w14:textId="77777777" w:rsidTr="006700AD">
        <w:tc>
          <w:tcPr>
            <w:tcW w:w="4950" w:type="dxa"/>
          </w:tcPr>
          <w:p w14:paraId="586808E3"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24 až 48 hodín</w:t>
            </w:r>
          </w:p>
        </w:tc>
        <w:tc>
          <w:tcPr>
            <w:tcW w:w="4950" w:type="dxa"/>
          </w:tcPr>
          <w:p w14:paraId="2A29DB49"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50 % vynaložených nákladov</w:t>
            </w:r>
          </w:p>
        </w:tc>
      </w:tr>
      <w:tr w:rsidR="002773CF" w:rsidRPr="00213034" w14:paraId="5BE425B2" w14:textId="77777777" w:rsidTr="006700AD">
        <w:tc>
          <w:tcPr>
            <w:tcW w:w="4950" w:type="dxa"/>
          </w:tcPr>
          <w:p w14:paraId="5F3EA780"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Viac ako 48 hodín (2 a viac dní)</w:t>
            </w:r>
          </w:p>
        </w:tc>
        <w:tc>
          <w:tcPr>
            <w:tcW w:w="4950" w:type="dxa"/>
          </w:tcPr>
          <w:p w14:paraId="01ACC3E7" w14:textId="77777777" w:rsidR="002773CF" w:rsidRPr="002773CF" w:rsidRDefault="002773CF" w:rsidP="002773CF">
            <w:pPr>
              <w:jc w:val="center"/>
              <w:rPr>
                <w:rFonts w:ascii="Arial" w:hAnsi="Arial" w:cs="Arial"/>
                <w:sz w:val="22"/>
                <w:szCs w:val="22"/>
              </w:rPr>
            </w:pPr>
            <w:r w:rsidRPr="002773CF">
              <w:rPr>
                <w:rFonts w:ascii="Arial" w:hAnsi="Arial" w:cs="Arial"/>
                <w:sz w:val="22"/>
                <w:szCs w:val="22"/>
              </w:rPr>
              <w:t>Bez poplatku (bezplatné zrušenie)</w:t>
            </w:r>
          </w:p>
        </w:tc>
      </w:tr>
    </w:tbl>
    <w:p w14:paraId="14C4564C" w14:textId="77777777" w:rsidR="002773CF" w:rsidRDefault="002773CF" w:rsidP="002773CF">
      <w:pPr>
        <w:pStyle w:val="Zkladntext"/>
        <w:tabs>
          <w:tab w:val="left" w:pos="302"/>
        </w:tabs>
        <w:jc w:val="both"/>
        <w:rPr>
          <w:rStyle w:val="ZkladntextChar"/>
        </w:rPr>
      </w:pPr>
    </w:p>
    <w:p w14:paraId="4F89DD1C" w14:textId="021FC139" w:rsidR="002773CF" w:rsidRDefault="00A31D11" w:rsidP="002773CF">
      <w:pPr>
        <w:pStyle w:val="Zkladntext"/>
        <w:numPr>
          <w:ilvl w:val="0"/>
          <w:numId w:val="14"/>
        </w:numPr>
        <w:tabs>
          <w:tab w:val="left" w:pos="302"/>
        </w:tabs>
        <w:jc w:val="both"/>
        <w:rPr>
          <w:rStyle w:val="ZkladntextChar"/>
        </w:rPr>
      </w:pPr>
      <w:r w:rsidRPr="00A31D11">
        <w:rPr>
          <w:rStyle w:val="ZkladntextChar"/>
        </w:rPr>
        <w:t>Storno poplatok sa vzťahuje výlučne na preukázateľne vynaložené a dokladované náklady</w:t>
      </w:r>
      <w:r w:rsidR="00941A28">
        <w:rPr>
          <w:rStyle w:val="ZkladntextChar"/>
        </w:rPr>
        <w:t>.</w:t>
      </w:r>
      <w:r w:rsidRPr="00A31D11">
        <w:rPr>
          <w:rStyle w:val="ZkladntextChar"/>
        </w:rPr>
        <w:t xml:space="preserve"> </w:t>
      </w:r>
      <w:r>
        <w:rPr>
          <w:rStyle w:val="ZkladntextChar"/>
        </w:rPr>
        <w:t>Sprostredkovateľ</w:t>
      </w:r>
      <w:r w:rsidRPr="00A31D11">
        <w:rPr>
          <w:rStyle w:val="ZkladntextChar"/>
        </w:rPr>
        <w:t xml:space="preserve"> nie je oprávnen</w:t>
      </w:r>
      <w:r w:rsidR="00941A28">
        <w:rPr>
          <w:rStyle w:val="ZkladntextChar"/>
        </w:rPr>
        <w:t>ý</w:t>
      </w:r>
      <w:r w:rsidRPr="00A31D11">
        <w:rPr>
          <w:rStyle w:val="ZkladntextChar"/>
        </w:rPr>
        <w:t xml:space="preserve"> účtovať paušálny poplatok bez doloženia skutočných nákladov. Storno poplatky sa neuplatnia, ak k odstúpeniu od </w:t>
      </w:r>
      <w:r>
        <w:rPr>
          <w:rStyle w:val="ZkladntextChar"/>
        </w:rPr>
        <w:t>Dohody</w:t>
      </w:r>
      <w:r w:rsidRPr="00A31D11">
        <w:rPr>
          <w:rStyle w:val="ZkladntextChar"/>
        </w:rPr>
        <w:t xml:space="preserve"> dôjde z dôvodov na strane </w:t>
      </w:r>
      <w:r>
        <w:rPr>
          <w:rStyle w:val="ZkladntextChar"/>
        </w:rPr>
        <w:t>Sprostredkovateľa</w:t>
      </w:r>
      <w:r w:rsidRPr="00A31D11">
        <w:rPr>
          <w:rStyle w:val="ZkladntextChar"/>
        </w:rPr>
        <w:t xml:space="preserve"> alebo </w:t>
      </w:r>
      <w:r>
        <w:rPr>
          <w:rStyle w:val="ZkladntextChar"/>
        </w:rPr>
        <w:t>Z</w:t>
      </w:r>
      <w:r w:rsidRPr="00A31D11">
        <w:rPr>
          <w:rStyle w:val="ZkladntextChar"/>
        </w:rPr>
        <w:t>amestnávateľa, alebo z dôvodu vyššej moci.</w:t>
      </w:r>
    </w:p>
    <w:p w14:paraId="4C3F41B8" w14:textId="6907A75D" w:rsidR="002E78B6" w:rsidRDefault="00EC5E8A">
      <w:pPr>
        <w:pStyle w:val="Heading10"/>
        <w:keepNext/>
        <w:keepLines/>
        <w:spacing w:after="0"/>
      </w:pPr>
      <w:bookmarkStart w:id="5" w:name="bookmark21"/>
      <w:r>
        <w:rPr>
          <w:rStyle w:val="Heading1"/>
          <w:b/>
          <w:bCs/>
        </w:rPr>
        <w:lastRenderedPageBreak/>
        <w:t xml:space="preserve">ČI. </w:t>
      </w:r>
      <w:bookmarkEnd w:id="5"/>
      <w:r w:rsidR="002773CF">
        <w:rPr>
          <w:rStyle w:val="Heading1"/>
          <w:b/>
          <w:bCs/>
        </w:rPr>
        <w:t>VII</w:t>
      </w:r>
    </w:p>
    <w:p w14:paraId="31C91646" w14:textId="20237FE2" w:rsidR="002E78B6" w:rsidRDefault="00CE37D7">
      <w:pPr>
        <w:pStyle w:val="Heading10"/>
        <w:keepNext/>
        <w:keepLines/>
      </w:pPr>
      <w:r>
        <w:rPr>
          <w:rStyle w:val="Heading1"/>
          <w:b/>
          <w:bCs/>
        </w:rPr>
        <w:t>Ochrana osobných údajov</w:t>
      </w:r>
    </w:p>
    <w:p w14:paraId="1BBA2CF6" w14:textId="57A89A6E" w:rsidR="00F878BA" w:rsidRDefault="00CE0396" w:rsidP="00875C58">
      <w:pPr>
        <w:pStyle w:val="Zkladntext"/>
        <w:numPr>
          <w:ilvl w:val="0"/>
          <w:numId w:val="29"/>
        </w:numPr>
        <w:tabs>
          <w:tab w:val="left" w:pos="298"/>
        </w:tabs>
        <w:jc w:val="both"/>
        <w:rPr>
          <w:rStyle w:val="ZkladntextChar"/>
        </w:rPr>
      </w:pPr>
      <w:r w:rsidRPr="00CE0396">
        <w:rPr>
          <w:rStyle w:val="ZkladntextChar"/>
        </w:rPr>
        <w:t>Záujemca podaním Žiadosti cez Webovú stránku, ako aj následným podpísaním Dohody, prehlasuje a potvrdzuje, že súhlasí s uložením a spracúvaním jeho osobných údajov Sprostredkovateľom.</w:t>
      </w:r>
    </w:p>
    <w:p w14:paraId="4851EAF7" w14:textId="505BAD10" w:rsidR="00CE37D7" w:rsidRDefault="00F878BA" w:rsidP="00875C58">
      <w:pPr>
        <w:pStyle w:val="Zkladntext"/>
        <w:numPr>
          <w:ilvl w:val="0"/>
          <w:numId w:val="29"/>
        </w:numPr>
        <w:tabs>
          <w:tab w:val="left" w:pos="298"/>
        </w:tabs>
        <w:jc w:val="both"/>
        <w:rPr>
          <w:rStyle w:val="ZkladntextChar"/>
        </w:rPr>
      </w:pPr>
      <w:r>
        <w:rPr>
          <w:rStyle w:val="ZkladntextChar"/>
        </w:rPr>
        <w:t>T</w:t>
      </w:r>
      <w:r w:rsidR="00CE37D7" w:rsidRPr="00CE37D7">
        <w:rPr>
          <w:rStyle w:val="ZkladntextChar"/>
        </w:rPr>
        <w:t xml:space="preserve">ieto osobné údaje sú potrebné k sprostredkovaniu zamestnania pre </w:t>
      </w:r>
      <w:r w:rsidR="00CE37D7">
        <w:rPr>
          <w:rStyle w:val="ZkladntextChar"/>
        </w:rPr>
        <w:t>Z</w:t>
      </w:r>
      <w:r w:rsidR="00CE37D7" w:rsidRPr="00CE37D7">
        <w:rPr>
          <w:rStyle w:val="ZkladntextChar"/>
        </w:rPr>
        <w:t>áujemcu.</w:t>
      </w:r>
    </w:p>
    <w:p w14:paraId="0F2F734D" w14:textId="2432E8FF" w:rsidR="00793BE4" w:rsidRDefault="00793BE4" w:rsidP="00875C58">
      <w:pPr>
        <w:pStyle w:val="Zkladntext"/>
        <w:numPr>
          <w:ilvl w:val="0"/>
          <w:numId w:val="29"/>
        </w:numPr>
        <w:tabs>
          <w:tab w:val="left" w:pos="298"/>
        </w:tabs>
        <w:jc w:val="both"/>
        <w:rPr>
          <w:rStyle w:val="ZkladntextChar"/>
        </w:rPr>
      </w:pPr>
      <w:r w:rsidRPr="00793BE4">
        <w:rPr>
          <w:rStyle w:val="ZkladntextChar"/>
        </w:rPr>
        <w:t xml:space="preserve">Pri </w:t>
      </w:r>
      <w:r w:rsidR="002773CF">
        <w:rPr>
          <w:rStyle w:val="ZkladntextChar"/>
        </w:rPr>
        <w:t>plnení</w:t>
      </w:r>
      <w:r w:rsidR="00C54908">
        <w:rPr>
          <w:rStyle w:val="ZkladntextChar"/>
        </w:rPr>
        <w:t xml:space="preserve"> žiadosti</w:t>
      </w:r>
      <w:bookmarkStart w:id="6" w:name="_GoBack"/>
      <w:bookmarkEnd w:id="6"/>
      <w:r w:rsidR="002773CF">
        <w:rPr>
          <w:rStyle w:val="ZkladntextChar"/>
        </w:rPr>
        <w:t xml:space="preserve"> a </w:t>
      </w:r>
      <w:r w:rsidRPr="00793BE4">
        <w:rPr>
          <w:rStyle w:val="ZkladntextChar"/>
        </w:rPr>
        <w:t xml:space="preserve">užívaním </w:t>
      </w:r>
      <w:r w:rsidR="00941A28">
        <w:rPr>
          <w:rStyle w:val="ZkladntextChar"/>
        </w:rPr>
        <w:t>W</w:t>
      </w:r>
      <w:r w:rsidRPr="00793BE4">
        <w:rPr>
          <w:rStyle w:val="ZkladntextChar"/>
        </w:rPr>
        <w:t xml:space="preserve">ebovej stránky prichádza k spracúvaniu osobných údajov Záujemcov a návštevníkov </w:t>
      </w:r>
      <w:r w:rsidR="00941A28">
        <w:rPr>
          <w:rStyle w:val="ZkladntextChar"/>
        </w:rPr>
        <w:t>W</w:t>
      </w:r>
      <w:r w:rsidRPr="00793BE4">
        <w:rPr>
          <w:rStyle w:val="ZkladntextChar"/>
        </w:rPr>
        <w:t>ebovej stránky Sprostredkovateľom (ďalej ako „</w:t>
      </w:r>
      <w:r w:rsidRPr="00793BE4">
        <w:rPr>
          <w:rStyle w:val="ZkladntextChar"/>
          <w:b/>
          <w:bCs/>
          <w:i/>
          <w:iCs/>
        </w:rPr>
        <w:t>Dotknuté osoby</w:t>
      </w:r>
      <w:r w:rsidRPr="00793BE4">
        <w:rPr>
          <w:rStyle w:val="ZkladntextChar"/>
        </w:rPr>
        <w:t>“), ktorý je pri spracúvaní osobných údajov v postavení prevádzkovateľa v zmysle čl. 4 ods. 7 Nariadenia Európskeho parlamentu a rady (EÚ) 2016/679 z 27. apríla 2016 o ochrane fyzických osôb pri spracúvaní Osobných údajov a o voľnom pohybe takýchto údajov, ktorým sa zrušuje smernica 95/46/ES (všeobecné nariadenie o ochrane údajov) (ďalej ako „</w:t>
      </w:r>
      <w:r w:rsidRPr="00793BE4">
        <w:rPr>
          <w:rStyle w:val="ZkladntextChar"/>
          <w:b/>
          <w:bCs/>
          <w:i/>
          <w:iCs/>
        </w:rPr>
        <w:t>Nariadenie</w:t>
      </w:r>
      <w:r>
        <w:rPr>
          <w:rStyle w:val="ZkladntextChar"/>
        </w:rPr>
        <w:t xml:space="preserve"> </w:t>
      </w:r>
      <w:r w:rsidRPr="00793BE4">
        <w:rPr>
          <w:rStyle w:val="ZkladntextChar"/>
          <w:b/>
          <w:bCs/>
          <w:i/>
          <w:iCs/>
        </w:rPr>
        <w:t>GDPR</w:t>
      </w:r>
      <w:r w:rsidRPr="00793BE4">
        <w:rPr>
          <w:rStyle w:val="ZkladntextChar"/>
        </w:rPr>
        <w:t>“)</w:t>
      </w:r>
      <w:r>
        <w:rPr>
          <w:rStyle w:val="ZkladntextChar"/>
        </w:rPr>
        <w:t>.</w:t>
      </w:r>
      <w:r w:rsidRPr="00793BE4">
        <w:rPr>
          <w:rStyle w:val="ZkladntextChar"/>
        </w:rPr>
        <w:t xml:space="preserve"> </w:t>
      </w:r>
    </w:p>
    <w:p w14:paraId="59AF7CD1" w14:textId="49BB8283" w:rsidR="00793BE4" w:rsidRDefault="00793BE4" w:rsidP="00875C58">
      <w:pPr>
        <w:pStyle w:val="Zkladntext"/>
        <w:numPr>
          <w:ilvl w:val="0"/>
          <w:numId w:val="29"/>
        </w:numPr>
        <w:tabs>
          <w:tab w:val="left" w:pos="298"/>
        </w:tabs>
        <w:jc w:val="both"/>
        <w:rPr>
          <w:rStyle w:val="ZkladntextChar"/>
        </w:rPr>
      </w:pPr>
      <w:r w:rsidRPr="00793BE4">
        <w:rPr>
          <w:rStyle w:val="ZkladntextChar"/>
        </w:rPr>
        <w:t>Sprostredkovateľ dbá na to, aby spracúvanie osobných údajov Dotknutých osôb bolo zákonné, spravodlivé a transparentné. Sprostredkovateľ spracúva osobné údaje vždy len na konkrétne účely a na základe určených právnych základov a zabezpečuje, aby každé spracúvanie osobných údajov Dotknutých osôb bolo vykonávané v súlade a podľa predpisov o ochrane osobných údajov, najmä v súlade s</w:t>
      </w:r>
      <w:r>
        <w:rPr>
          <w:rStyle w:val="ZkladntextChar"/>
        </w:rPr>
        <w:t> </w:t>
      </w:r>
      <w:r w:rsidRPr="00793BE4">
        <w:rPr>
          <w:rStyle w:val="ZkladntextChar"/>
        </w:rPr>
        <w:t>Nariadením</w:t>
      </w:r>
      <w:r>
        <w:rPr>
          <w:rStyle w:val="ZkladntextChar"/>
        </w:rPr>
        <w:t xml:space="preserve"> GDPR</w:t>
      </w:r>
      <w:r w:rsidRPr="00793BE4">
        <w:rPr>
          <w:rStyle w:val="ZkladntextChar"/>
        </w:rPr>
        <w:t xml:space="preserve"> a zákonom č. 18/2018 Z.z. o ochrane osobných údajov a o zmene a doplnení niektorých zákonov v platnom znení.</w:t>
      </w:r>
    </w:p>
    <w:p w14:paraId="12361988" w14:textId="77777777" w:rsidR="003A6FBD" w:rsidRDefault="00CE37D7" w:rsidP="00875C58">
      <w:pPr>
        <w:pStyle w:val="Zkladntext"/>
        <w:numPr>
          <w:ilvl w:val="0"/>
          <w:numId w:val="29"/>
        </w:numPr>
        <w:tabs>
          <w:tab w:val="left" w:pos="298"/>
        </w:tabs>
        <w:jc w:val="both"/>
        <w:rPr>
          <w:rStyle w:val="ZkladntextChar"/>
        </w:rPr>
      </w:pPr>
      <w:r w:rsidRPr="00CE37D7">
        <w:rPr>
          <w:rStyle w:val="ZkladntextChar"/>
        </w:rPr>
        <w:t xml:space="preserve">Záujemca môže kedykoľvek vyžiadať potvrdenie, či sú alebo nie sú osobné údaje o ňom spracované, prípadne v akom rozsahu </w:t>
      </w:r>
      <w:r>
        <w:rPr>
          <w:rStyle w:val="ZkladntextChar"/>
        </w:rPr>
        <w:t>S</w:t>
      </w:r>
      <w:r w:rsidRPr="00CE37D7">
        <w:rPr>
          <w:rStyle w:val="ZkladntextChar"/>
        </w:rPr>
        <w:t xml:space="preserve">prostredkovateľ tieto údaje eviduje. Záujemca je oprávnený kedykoľvek požiadať </w:t>
      </w:r>
      <w:r>
        <w:rPr>
          <w:rStyle w:val="ZkladntextChar"/>
        </w:rPr>
        <w:t>S</w:t>
      </w:r>
      <w:r w:rsidRPr="00CE37D7">
        <w:rPr>
          <w:rStyle w:val="ZkladntextChar"/>
        </w:rPr>
        <w:t xml:space="preserve">prostredkovateľa o likvidáciu údajov, ktoré o ňom </w:t>
      </w:r>
      <w:r>
        <w:rPr>
          <w:rStyle w:val="ZkladntextChar"/>
        </w:rPr>
        <w:t>S</w:t>
      </w:r>
      <w:r w:rsidRPr="00CE37D7">
        <w:rPr>
          <w:rStyle w:val="ZkladntextChar"/>
        </w:rPr>
        <w:t xml:space="preserve">prostredkovateľ eviduje. </w:t>
      </w:r>
    </w:p>
    <w:p w14:paraId="0A683A86" w14:textId="2C1FFD4E" w:rsidR="002E78B6" w:rsidRDefault="00875C58" w:rsidP="003A6FBD">
      <w:pPr>
        <w:pStyle w:val="Zkladntext"/>
        <w:tabs>
          <w:tab w:val="left" w:pos="0"/>
        </w:tabs>
        <w:jc w:val="both"/>
        <w:rPr>
          <w:rStyle w:val="ZkladntextChar"/>
        </w:rPr>
      </w:pPr>
      <w:r>
        <w:rPr>
          <w:rStyle w:val="ZkladntextChar"/>
        </w:rPr>
        <w:t>6</w:t>
      </w:r>
      <w:r w:rsidR="003A6FBD">
        <w:rPr>
          <w:rStyle w:val="ZkladntextChar"/>
        </w:rPr>
        <w:t xml:space="preserve">. </w:t>
      </w:r>
      <w:r w:rsidR="00CE37D7" w:rsidRPr="00CE37D7">
        <w:rPr>
          <w:rStyle w:val="ZkladntextChar"/>
        </w:rPr>
        <w:t xml:space="preserve">Sprostredkovateľ nezneužije informácie o </w:t>
      </w:r>
      <w:r w:rsidR="00CE37D7">
        <w:rPr>
          <w:rStyle w:val="ZkladntextChar"/>
        </w:rPr>
        <w:t>Z</w:t>
      </w:r>
      <w:r w:rsidR="00CE37D7" w:rsidRPr="00CE37D7">
        <w:rPr>
          <w:rStyle w:val="ZkladntextChar"/>
        </w:rPr>
        <w:t xml:space="preserve">áujemcovi, ani ich nevydá inej osobe, ak to nie je potrebné k sprostredkovaniu práce alebo pobytu. </w:t>
      </w:r>
    </w:p>
    <w:p w14:paraId="17ACE142" w14:textId="58422939" w:rsidR="00E219C2" w:rsidRDefault="00875C58" w:rsidP="003A6FBD">
      <w:pPr>
        <w:pStyle w:val="Zkladntext"/>
        <w:tabs>
          <w:tab w:val="left" w:pos="298"/>
        </w:tabs>
        <w:jc w:val="both"/>
      </w:pPr>
      <w:r>
        <w:t>7</w:t>
      </w:r>
      <w:r w:rsidR="003A6FBD">
        <w:t xml:space="preserve">. </w:t>
      </w:r>
      <w:r w:rsidR="00E219C2" w:rsidRPr="00E219C2">
        <w:t>Zásady ochrany osobných údajov Sprostredkovateľa nájdet</w:t>
      </w:r>
      <w:r w:rsidR="00E219C2">
        <w:t xml:space="preserve">e </w:t>
      </w:r>
      <w:hyperlink r:id="rId10" w:history="1">
        <w:r w:rsidR="00E219C2" w:rsidRPr="00E219C2">
          <w:rPr>
            <w:rStyle w:val="Hypertextovprepojenie"/>
          </w:rPr>
          <w:t>tu</w:t>
        </w:r>
      </w:hyperlink>
      <w:r w:rsidR="00E219C2">
        <w:t xml:space="preserve">. </w:t>
      </w:r>
    </w:p>
    <w:p w14:paraId="4866C325" w14:textId="1661CCFD" w:rsidR="002E78B6" w:rsidRDefault="00EC5E8A">
      <w:pPr>
        <w:pStyle w:val="Zkladntext"/>
        <w:spacing w:after="0" w:line="240" w:lineRule="auto"/>
        <w:jc w:val="center"/>
      </w:pPr>
      <w:r>
        <w:rPr>
          <w:rStyle w:val="ZkladntextChar"/>
          <w:b/>
          <w:bCs/>
        </w:rPr>
        <w:t xml:space="preserve">ČI. </w:t>
      </w:r>
      <w:r w:rsidR="002773CF">
        <w:rPr>
          <w:rStyle w:val="ZkladntextChar"/>
          <w:b/>
          <w:bCs/>
        </w:rPr>
        <w:t>VIII</w:t>
      </w:r>
    </w:p>
    <w:p w14:paraId="29592D26" w14:textId="525D621C" w:rsidR="002E78B6" w:rsidRDefault="00CE37D7">
      <w:pPr>
        <w:pStyle w:val="Zkladntext"/>
        <w:spacing w:after="240" w:line="240" w:lineRule="auto"/>
        <w:jc w:val="center"/>
      </w:pPr>
      <w:r>
        <w:rPr>
          <w:rStyle w:val="ZkladntextChar"/>
          <w:b/>
          <w:bCs/>
        </w:rPr>
        <w:t xml:space="preserve">Doručovanie </w:t>
      </w:r>
    </w:p>
    <w:p w14:paraId="14252536" w14:textId="70965DC6" w:rsidR="00CE37D7" w:rsidRDefault="00CE37D7" w:rsidP="004C75FF">
      <w:pPr>
        <w:pStyle w:val="Zkladntext"/>
        <w:numPr>
          <w:ilvl w:val="0"/>
          <w:numId w:val="20"/>
        </w:numPr>
        <w:tabs>
          <w:tab w:val="left" w:pos="298"/>
        </w:tabs>
        <w:jc w:val="both"/>
        <w:rPr>
          <w:rStyle w:val="ZkladntextChar"/>
        </w:rPr>
      </w:pPr>
      <w:r w:rsidRPr="00CE37D7">
        <w:rPr>
          <w:rStyle w:val="ZkladntextChar"/>
        </w:rPr>
        <w:t xml:space="preserve">Komunikácia a výmena informácií medzi </w:t>
      </w:r>
      <w:r>
        <w:rPr>
          <w:rStyle w:val="ZkladntextChar"/>
        </w:rPr>
        <w:t>Z</w:t>
      </w:r>
      <w:r w:rsidRPr="00CE37D7">
        <w:rPr>
          <w:rStyle w:val="ZkladntextChar"/>
        </w:rPr>
        <w:t xml:space="preserve">áujemcom a </w:t>
      </w:r>
      <w:r>
        <w:rPr>
          <w:rStyle w:val="ZkladntextChar"/>
        </w:rPr>
        <w:t>S</w:t>
      </w:r>
      <w:r w:rsidRPr="00CE37D7">
        <w:rPr>
          <w:rStyle w:val="ZkladntextChar"/>
        </w:rPr>
        <w:t>prostredkovateľom môže prebiehať telefonicky</w:t>
      </w:r>
      <w:r w:rsidR="00941A28">
        <w:rPr>
          <w:rStyle w:val="ZkladntextChar"/>
        </w:rPr>
        <w:t xml:space="preserve"> alebo elektronicky.</w:t>
      </w:r>
      <w:r w:rsidRPr="00CE37D7">
        <w:rPr>
          <w:rStyle w:val="ZkladntextChar"/>
        </w:rPr>
        <w:t xml:space="preserve"> </w:t>
      </w:r>
    </w:p>
    <w:p w14:paraId="128AED0B" w14:textId="17FFF7ED" w:rsidR="00B54889" w:rsidRDefault="00CE37D7" w:rsidP="00A46C1A">
      <w:pPr>
        <w:pStyle w:val="Zkladntext"/>
        <w:numPr>
          <w:ilvl w:val="0"/>
          <w:numId w:val="20"/>
        </w:numPr>
        <w:tabs>
          <w:tab w:val="left" w:pos="298"/>
        </w:tabs>
        <w:jc w:val="both"/>
        <w:rPr>
          <w:rStyle w:val="ZkladntextChar"/>
        </w:rPr>
      </w:pPr>
      <w:r w:rsidRPr="00CE37D7">
        <w:rPr>
          <w:rStyle w:val="ZkladntextChar"/>
        </w:rPr>
        <w:t xml:space="preserve">Doručovanie medzi </w:t>
      </w:r>
      <w:r>
        <w:rPr>
          <w:rStyle w:val="ZkladntextChar"/>
        </w:rPr>
        <w:t>Z</w:t>
      </w:r>
      <w:r w:rsidRPr="00CE37D7">
        <w:rPr>
          <w:rStyle w:val="ZkladntextChar"/>
        </w:rPr>
        <w:t xml:space="preserve">mluvnými stranami sa uskutočňuje na adresy alebo kontaktné spojenia uvedené v záhlaví </w:t>
      </w:r>
      <w:r w:rsidR="00E219C2">
        <w:rPr>
          <w:rStyle w:val="ZkladntextChar"/>
        </w:rPr>
        <w:t>Dohody</w:t>
      </w:r>
      <w:r w:rsidRPr="00CE37D7">
        <w:rPr>
          <w:rStyle w:val="ZkladntextChar"/>
        </w:rPr>
        <w:t xml:space="preserve">. Zmluvná strana, u ktorej došlo k zmene adresy alebo iných kontaktných údajov na doručovanie, je povinná bezodkladne o tejto zmene písomne informovať druhú </w:t>
      </w:r>
      <w:r w:rsidR="00A46C1A">
        <w:rPr>
          <w:rStyle w:val="ZkladntextChar"/>
        </w:rPr>
        <w:t>Z</w:t>
      </w:r>
      <w:r w:rsidRPr="00CE37D7">
        <w:rPr>
          <w:rStyle w:val="ZkladntextChar"/>
        </w:rPr>
        <w:t xml:space="preserve">mluvnú stranu. Do splnenia tejto povinnosti môže druhá </w:t>
      </w:r>
      <w:r w:rsidR="00A46C1A">
        <w:rPr>
          <w:rStyle w:val="ZkladntextChar"/>
        </w:rPr>
        <w:t>Z</w:t>
      </w:r>
      <w:r w:rsidRPr="00CE37D7">
        <w:rPr>
          <w:rStyle w:val="ZkladntextChar"/>
        </w:rPr>
        <w:t xml:space="preserve">mluvná strana platne doručovať na jej poslednú známu adresu alebo posledné známe kontaktné spojenie (uvedené v </w:t>
      </w:r>
      <w:r w:rsidR="00E219C2">
        <w:rPr>
          <w:rStyle w:val="ZkladntextChar"/>
        </w:rPr>
        <w:t>Dohode</w:t>
      </w:r>
      <w:r w:rsidRPr="00CE37D7">
        <w:rPr>
          <w:rStyle w:val="ZkladntextChar"/>
        </w:rPr>
        <w:t xml:space="preserve"> alebo podľa posledného oznámenia zmeny). Za deň doručenia sa považuje prijatie príslušnej zásielky alebo písomnej informácie jej adresátom alebo bezdôvodné odmietnutie prijatia. Ak sa doručuje prostredníctvom pošty, považuje sa zásielka za doručenú uplynutím tretieho dňa po jej odovzdaní na poštovú prepravu, bez ohľadu na to, či bola skutočne doručená adresátovi. Ak sa doručuje prostredníctvom e</w:t>
      </w:r>
      <w:r w:rsidR="00A46C1A">
        <w:rPr>
          <w:rStyle w:val="ZkladntextChar"/>
        </w:rPr>
        <w:t>-</w:t>
      </w:r>
      <w:r w:rsidRPr="00CE37D7">
        <w:rPr>
          <w:rStyle w:val="ZkladntextChar"/>
        </w:rPr>
        <w:t>mailovej pošty, považuje sa zásielka za doručenú uplynutím tretieho dňa po jej odoslaní na e</w:t>
      </w:r>
      <w:r w:rsidR="00A46C1A">
        <w:rPr>
          <w:rStyle w:val="ZkladntextChar"/>
        </w:rPr>
        <w:t>-</w:t>
      </w:r>
      <w:r w:rsidRPr="00CE37D7">
        <w:rPr>
          <w:rStyle w:val="ZkladntextChar"/>
        </w:rPr>
        <w:t xml:space="preserve">mailovú adresu uvedenú v záhlaví </w:t>
      </w:r>
      <w:r w:rsidR="00E219C2">
        <w:rPr>
          <w:rStyle w:val="ZkladntextChar"/>
        </w:rPr>
        <w:t>Dohody</w:t>
      </w:r>
      <w:r w:rsidR="00A46C1A">
        <w:rPr>
          <w:rStyle w:val="ZkladntextChar"/>
        </w:rPr>
        <w:t xml:space="preserve"> </w:t>
      </w:r>
      <w:r w:rsidRPr="00CE37D7">
        <w:rPr>
          <w:rStyle w:val="ZkladntextChar"/>
        </w:rPr>
        <w:t>bez ohľadu na to, či bola skutočne doručená adresátovi.</w:t>
      </w:r>
      <w:r w:rsidR="00A46C1A">
        <w:rPr>
          <w:rStyle w:val="ZkladntextChar"/>
        </w:rPr>
        <w:t xml:space="preserve"> </w:t>
      </w:r>
    </w:p>
    <w:p w14:paraId="4E7B471A" w14:textId="77777777" w:rsidR="00F26311" w:rsidRDefault="00F26311" w:rsidP="00F26311">
      <w:pPr>
        <w:pStyle w:val="Zkladntext"/>
        <w:tabs>
          <w:tab w:val="left" w:pos="298"/>
        </w:tabs>
        <w:jc w:val="both"/>
        <w:rPr>
          <w:rStyle w:val="ZkladntextChar"/>
        </w:rPr>
      </w:pPr>
    </w:p>
    <w:p w14:paraId="05C5DAD4" w14:textId="77777777" w:rsidR="00F26311" w:rsidRDefault="00F26311" w:rsidP="00F26311">
      <w:pPr>
        <w:pStyle w:val="Zkladntext"/>
        <w:tabs>
          <w:tab w:val="left" w:pos="298"/>
        </w:tabs>
        <w:jc w:val="both"/>
      </w:pPr>
    </w:p>
    <w:p w14:paraId="397DE4D9" w14:textId="4E20DF8A" w:rsidR="002E78B6" w:rsidRDefault="00EC5E8A">
      <w:pPr>
        <w:pStyle w:val="Zkladntext"/>
        <w:spacing w:after="0" w:line="240" w:lineRule="auto"/>
        <w:jc w:val="center"/>
      </w:pPr>
      <w:r>
        <w:rPr>
          <w:rStyle w:val="ZkladntextChar"/>
          <w:b/>
          <w:bCs/>
        </w:rPr>
        <w:t xml:space="preserve">ČI. </w:t>
      </w:r>
      <w:r w:rsidR="002773CF">
        <w:rPr>
          <w:rStyle w:val="ZkladntextChar"/>
          <w:b/>
          <w:bCs/>
        </w:rPr>
        <w:t>IX</w:t>
      </w:r>
    </w:p>
    <w:p w14:paraId="2DC11A8C" w14:textId="77777777" w:rsidR="002E78B6" w:rsidRDefault="00EC5E8A">
      <w:pPr>
        <w:pStyle w:val="Heading10"/>
        <w:keepNext/>
        <w:keepLines/>
      </w:pPr>
      <w:bookmarkStart w:id="7" w:name="bookmark25"/>
      <w:r>
        <w:rPr>
          <w:rStyle w:val="Heading1"/>
          <w:b/>
          <w:bCs/>
        </w:rPr>
        <w:t>Záverečné ustanovenia</w:t>
      </w:r>
      <w:bookmarkEnd w:id="7"/>
    </w:p>
    <w:p w14:paraId="64242BCC" w14:textId="1BEF3AE0" w:rsidR="002E78B6" w:rsidRDefault="00A46C1A" w:rsidP="004C75FF">
      <w:pPr>
        <w:pStyle w:val="Zkladntext"/>
        <w:numPr>
          <w:ilvl w:val="0"/>
          <w:numId w:val="21"/>
        </w:numPr>
        <w:tabs>
          <w:tab w:val="left" w:pos="279"/>
        </w:tabs>
        <w:jc w:val="both"/>
      </w:pPr>
      <w:r>
        <w:rPr>
          <w:rStyle w:val="ZkladntextChar"/>
        </w:rPr>
        <w:t>Tieto VOP</w:t>
      </w:r>
      <w:r w:rsidR="00EC5E8A">
        <w:rPr>
          <w:rStyle w:val="ZkladntextChar"/>
        </w:rPr>
        <w:t xml:space="preserve"> nadobúda</w:t>
      </w:r>
      <w:r>
        <w:rPr>
          <w:rStyle w:val="ZkladntextChar"/>
        </w:rPr>
        <w:t>jú</w:t>
      </w:r>
      <w:r w:rsidR="00EC5E8A">
        <w:rPr>
          <w:rStyle w:val="ZkladntextChar"/>
        </w:rPr>
        <w:t xml:space="preserve"> platnosť a účinnosť dňom </w:t>
      </w:r>
      <w:r w:rsidR="00E87998">
        <w:rPr>
          <w:rStyle w:val="ZkladntextChar"/>
        </w:rPr>
        <w:t>01</w:t>
      </w:r>
      <w:r w:rsidR="00EC5E8A">
        <w:rPr>
          <w:rStyle w:val="ZkladntextChar"/>
        </w:rPr>
        <w:t>.</w:t>
      </w:r>
      <w:r w:rsidR="00E87998">
        <w:rPr>
          <w:rStyle w:val="ZkladntextChar"/>
        </w:rPr>
        <w:t>01</w:t>
      </w:r>
      <w:r w:rsidR="00EC5E8A">
        <w:rPr>
          <w:rStyle w:val="ZkladntextChar"/>
        </w:rPr>
        <w:t>.202</w:t>
      </w:r>
      <w:r w:rsidR="00E87998">
        <w:rPr>
          <w:rStyle w:val="ZkladntextChar"/>
        </w:rPr>
        <w:t>4</w:t>
      </w:r>
      <w:r w:rsidR="00EC5E8A">
        <w:rPr>
          <w:rStyle w:val="ZkladntextChar"/>
        </w:rPr>
        <w:t>.</w:t>
      </w:r>
    </w:p>
    <w:p w14:paraId="5AB12120" w14:textId="25584856" w:rsidR="002E78B6" w:rsidRDefault="00A46C1A" w:rsidP="004C75FF">
      <w:pPr>
        <w:pStyle w:val="Zkladntext"/>
        <w:numPr>
          <w:ilvl w:val="0"/>
          <w:numId w:val="21"/>
        </w:numPr>
        <w:tabs>
          <w:tab w:val="left" w:pos="298"/>
        </w:tabs>
        <w:jc w:val="both"/>
      </w:pPr>
      <w:r>
        <w:rPr>
          <w:rStyle w:val="ZkladntextChar"/>
        </w:rPr>
        <w:t>Sprostredkovateľ</w:t>
      </w:r>
      <w:r w:rsidR="00EC5E8A">
        <w:rPr>
          <w:rStyle w:val="ZkladntextChar"/>
        </w:rPr>
        <w:t xml:space="preserve"> je oprávnený kedykoľvek </w:t>
      </w:r>
      <w:r>
        <w:rPr>
          <w:rStyle w:val="ZkladntextChar"/>
        </w:rPr>
        <w:t>tieto VOP</w:t>
      </w:r>
      <w:r w:rsidR="00EC5E8A">
        <w:rPr>
          <w:rStyle w:val="ZkladntextChar"/>
        </w:rPr>
        <w:t xml:space="preserve"> meniť a dopĺňať. Zmeny a doplnenia </w:t>
      </w:r>
      <w:r>
        <w:rPr>
          <w:rStyle w:val="ZkladntextChar"/>
        </w:rPr>
        <w:t>VOP</w:t>
      </w:r>
      <w:r w:rsidR="00EC5E8A">
        <w:rPr>
          <w:rStyle w:val="ZkladntextChar"/>
        </w:rPr>
        <w:t xml:space="preserve"> sú účinné odo dňa ich zverejnenia na webovej stránke </w:t>
      </w:r>
      <w:r w:rsidRPr="00A46C1A">
        <w:t>www.tatryjobagency.sk</w:t>
      </w:r>
      <w:r w:rsidR="00EC5E8A">
        <w:rPr>
          <w:rStyle w:val="ZkladntextChar"/>
        </w:rPr>
        <w:t>.</w:t>
      </w:r>
    </w:p>
    <w:sectPr w:rsidR="002E78B6">
      <w:pgSz w:w="11900" w:h="16840"/>
      <w:pgMar w:top="1395" w:right="1393" w:bottom="1176" w:left="1363" w:header="967" w:footer="74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C3989" w14:textId="77777777" w:rsidR="005A3574" w:rsidRDefault="005A3574">
      <w:r>
        <w:separator/>
      </w:r>
    </w:p>
  </w:endnote>
  <w:endnote w:type="continuationSeparator" w:id="0">
    <w:p w14:paraId="7769EBF2" w14:textId="77777777" w:rsidR="005A3574" w:rsidRDefault="005A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F06B9" w14:textId="77777777" w:rsidR="005A3574" w:rsidRDefault="005A3574"/>
  </w:footnote>
  <w:footnote w:type="continuationSeparator" w:id="0">
    <w:p w14:paraId="67D5D82B" w14:textId="77777777" w:rsidR="005A3574" w:rsidRDefault="005A357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737"/>
    <w:multiLevelType w:val="multilevel"/>
    <w:tmpl w:val="DB0CD6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6659"/>
    <w:multiLevelType w:val="multilevel"/>
    <w:tmpl w:val="6CA6B9C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C28C4"/>
    <w:multiLevelType w:val="multilevel"/>
    <w:tmpl w:val="653657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CE30B7"/>
    <w:multiLevelType w:val="multilevel"/>
    <w:tmpl w:val="52120B5A"/>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966CB9"/>
    <w:multiLevelType w:val="multilevel"/>
    <w:tmpl w:val="8BB883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EA4810"/>
    <w:multiLevelType w:val="multilevel"/>
    <w:tmpl w:val="882451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BE6CCE"/>
    <w:multiLevelType w:val="multilevel"/>
    <w:tmpl w:val="F1FA85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33183"/>
    <w:multiLevelType w:val="multilevel"/>
    <w:tmpl w:val="7C1A8A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0E0B6D"/>
    <w:multiLevelType w:val="hybridMultilevel"/>
    <w:tmpl w:val="ED64D96E"/>
    <w:lvl w:ilvl="0" w:tplc="041B0017">
      <w:start w:val="1"/>
      <w:numFmt w:val="lowerLetter"/>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9" w15:restartNumberingAfterBreak="0">
    <w:nsid w:val="2AD01604"/>
    <w:multiLevelType w:val="multilevel"/>
    <w:tmpl w:val="93EC6918"/>
    <w:lvl w:ilvl="0">
      <w:start w:val="1"/>
      <w:numFmt w:val="lowerRoman"/>
      <w:lvlText w:val="%1."/>
      <w:lvlJc w:val="right"/>
      <w:rPr>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A7CB8"/>
    <w:multiLevelType w:val="multilevel"/>
    <w:tmpl w:val="C9ECFB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54208B"/>
    <w:multiLevelType w:val="multilevel"/>
    <w:tmpl w:val="37B228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D711EE"/>
    <w:multiLevelType w:val="multilevel"/>
    <w:tmpl w:val="3A7867F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B1115F"/>
    <w:multiLevelType w:val="multilevel"/>
    <w:tmpl w:val="178C9DD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3A3332"/>
    <w:multiLevelType w:val="multilevel"/>
    <w:tmpl w:val="9BC8BA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F33D35"/>
    <w:multiLevelType w:val="multilevel"/>
    <w:tmpl w:val="AE4C1A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352F53"/>
    <w:multiLevelType w:val="hybridMultilevel"/>
    <w:tmpl w:val="76228F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3968BF"/>
    <w:multiLevelType w:val="multilevel"/>
    <w:tmpl w:val="61520B1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784CE2"/>
    <w:multiLevelType w:val="multilevel"/>
    <w:tmpl w:val="A0F2F65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E245AA"/>
    <w:multiLevelType w:val="multilevel"/>
    <w:tmpl w:val="9F8AD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8911B9"/>
    <w:multiLevelType w:val="multilevel"/>
    <w:tmpl w:val="9BC8BA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A230F4"/>
    <w:multiLevelType w:val="hybridMultilevel"/>
    <w:tmpl w:val="91FCE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2407BA"/>
    <w:multiLevelType w:val="multilevel"/>
    <w:tmpl w:val="7C1A8A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E43CE5"/>
    <w:multiLevelType w:val="hybridMultilevel"/>
    <w:tmpl w:val="AB4CEFC6"/>
    <w:lvl w:ilvl="0" w:tplc="041B0011">
      <w:start w:val="1"/>
      <w:numFmt w:val="decimal"/>
      <w:lvlText w:val="%1)"/>
      <w:lvlJc w:val="left"/>
      <w:pPr>
        <w:ind w:left="782" w:hanging="360"/>
      </w:pPr>
    </w:lvl>
    <w:lvl w:ilvl="1" w:tplc="041B0019" w:tentative="1">
      <w:start w:val="1"/>
      <w:numFmt w:val="lowerLetter"/>
      <w:lvlText w:val="%2."/>
      <w:lvlJc w:val="left"/>
      <w:pPr>
        <w:ind w:left="1502" w:hanging="360"/>
      </w:pPr>
    </w:lvl>
    <w:lvl w:ilvl="2" w:tplc="041B001B" w:tentative="1">
      <w:start w:val="1"/>
      <w:numFmt w:val="lowerRoman"/>
      <w:lvlText w:val="%3."/>
      <w:lvlJc w:val="right"/>
      <w:pPr>
        <w:ind w:left="2222" w:hanging="180"/>
      </w:pPr>
    </w:lvl>
    <w:lvl w:ilvl="3" w:tplc="041B000F" w:tentative="1">
      <w:start w:val="1"/>
      <w:numFmt w:val="decimal"/>
      <w:lvlText w:val="%4."/>
      <w:lvlJc w:val="left"/>
      <w:pPr>
        <w:ind w:left="2942" w:hanging="360"/>
      </w:pPr>
    </w:lvl>
    <w:lvl w:ilvl="4" w:tplc="041B0019" w:tentative="1">
      <w:start w:val="1"/>
      <w:numFmt w:val="lowerLetter"/>
      <w:lvlText w:val="%5."/>
      <w:lvlJc w:val="left"/>
      <w:pPr>
        <w:ind w:left="3662" w:hanging="360"/>
      </w:pPr>
    </w:lvl>
    <w:lvl w:ilvl="5" w:tplc="041B001B" w:tentative="1">
      <w:start w:val="1"/>
      <w:numFmt w:val="lowerRoman"/>
      <w:lvlText w:val="%6."/>
      <w:lvlJc w:val="right"/>
      <w:pPr>
        <w:ind w:left="4382" w:hanging="180"/>
      </w:pPr>
    </w:lvl>
    <w:lvl w:ilvl="6" w:tplc="041B000F" w:tentative="1">
      <w:start w:val="1"/>
      <w:numFmt w:val="decimal"/>
      <w:lvlText w:val="%7."/>
      <w:lvlJc w:val="left"/>
      <w:pPr>
        <w:ind w:left="5102" w:hanging="360"/>
      </w:pPr>
    </w:lvl>
    <w:lvl w:ilvl="7" w:tplc="041B0019" w:tentative="1">
      <w:start w:val="1"/>
      <w:numFmt w:val="lowerLetter"/>
      <w:lvlText w:val="%8."/>
      <w:lvlJc w:val="left"/>
      <w:pPr>
        <w:ind w:left="5822" w:hanging="360"/>
      </w:pPr>
    </w:lvl>
    <w:lvl w:ilvl="8" w:tplc="041B001B" w:tentative="1">
      <w:start w:val="1"/>
      <w:numFmt w:val="lowerRoman"/>
      <w:lvlText w:val="%9."/>
      <w:lvlJc w:val="right"/>
      <w:pPr>
        <w:ind w:left="6542" w:hanging="180"/>
      </w:pPr>
    </w:lvl>
  </w:abstractNum>
  <w:abstractNum w:abstractNumId="24" w15:restartNumberingAfterBreak="0">
    <w:nsid w:val="721A222D"/>
    <w:multiLevelType w:val="multilevel"/>
    <w:tmpl w:val="9BC8BA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F856BF"/>
    <w:multiLevelType w:val="multilevel"/>
    <w:tmpl w:val="53B0F6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C37B2E"/>
    <w:multiLevelType w:val="multilevel"/>
    <w:tmpl w:val="C6869C20"/>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672EE1"/>
    <w:multiLevelType w:val="multilevel"/>
    <w:tmpl w:val="3F7602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73922B2"/>
    <w:multiLevelType w:val="multilevel"/>
    <w:tmpl w:val="8A50B29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7"/>
  </w:num>
  <w:num w:numId="4">
    <w:abstractNumId w:val="13"/>
  </w:num>
  <w:num w:numId="5">
    <w:abstractNumId w:val="10"/>
  </w:num>
  <w:num w:numId="6">
    <w:abstractNumId w:val="27"/>
  </w:num>
  <w:num w:numId="7">
    <w:abstractNumId w:val="0"/>
  </w:num>
  <w:num w:numId="8">
    <w:abstractNumId w:val="28"/>
  </w:num>
  <w:num w:numId="9">
    <w:abstractNumId w:val="15"/>
  </w:num>
  <w:num w:numId="10">
    <w:abstractNumId w:val="5"/>
  </w:num>
  <w:num w:numId="11">
    <w:abstractNumId w:val="26"/>
  </w:num>
  <w:num w:numId="12">
    <w:abstractNumId w:val="1"/>
  </w:num>
  <w:num w:numId="13">
    <w:abstractNumId w:val="3"/>
  </w:num>
  <w:num w:numId="14">
    <w:abstractNumId w:val="14"/>
  </w:num>
  <w:num w:numId="15">
    <w:abstractNumId w:val="18"/>
  </w:num>
  <w:num w:numId="16">
    <w:abstractNumId w:val="25"/>
  </w:num>
  <w:num w:numId="17">
    <w:abstractNumId w:val="19"/>
  </w:num>
  <w:num w:numId="18">
    <w:abstractNumId w:val="9"/>
  </w:num>
  <w:num w:numId="19">
    <w:abstractNumId w:val="11"/>
  </w:num>
  <w:num w:numId="20">
    <w:abstractNumId w:val="2"/>
  </w:num>
  <w:num w:numId="21">
    <w:abstractNumId w:val="4"/>
  </w:num>
  <w:num w:numId="22">
    <w:abstractNumId w:val="22"/>
  </w:num>
  <w:num w:numId="23">
    <w:abstractNumId w:val="17"/>
  </w:num>
  <w:num w:numId="24">
    <w:abstractNumId w:val="23"/>
  </w:num>
  <w:num w:numId="25">
    <w:abstractNumId w:val="8"/>
  </w:num>
  <w:num w:numId="26">
    <w:abstractNumId w:val="16"/>
  </w:num>
  <w:num w:numId="27">
    <w:abstractNumId w:val="21"/>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B6"/>
    <w:rsid w:val="00005FB3"/>
    <w:rsid w:val="000073C1"/>
    <w:rsid w:val="0002394A"/>
    <w:rsid w:val="00062832"/>
    <w:rsid w:val="00085EE7"/>
    <w:rsid w:val="000F2B13"/>
    <w:rsid w:val="00105B9E"/>
    <w:rsid w:val="001361D5"/>
    <w:rsid w:val="00143303"/>
    <w:rsid w:val="00211456"/>
    <w:rsid w:val="002773CF"/>
    <w:rsid w:val="00297B5B"/>
    <w:rsid w:val="002B14E1"/>
    <w:rsid w:val="002D76D3"/>
    <w:rsid w:val="002E78B6"/>
    <w:rsid w:val="00355DD6"/>
    <w:rsid w:val="003928C0"/>
    <w:rsid w:val="003A6FBD"/>
    <w:rsid w:val="003D1133"/>
    <w:rsid w:val="003D3845"/>
    <w:rsid w:val="004275B2"/>
    <w:rsid w:val="00452D02"/>
    <w:rsid w:val="004B1D45"/>
    <w:rsid w:val="004C75FF"/>
    <w:rsid w:val="004E0027"/>
    <w:rsid w:val="004F6591"/>
    <w:rsid w:val="00504EC3"/>
    <w:rsid w:val="00541646"/>
    <w:rsid w:val="00584BC5"/>
    <w:rsid w:val="005A3574"/>
    <w:rsid w:val="005A5981"/>
    <w:rsid w:val="005A6EFE"/>
    <w:rsid w:val="005F6166"/>
    <w:rsid w:val="00612921"/>
    <w:rsid w:val="00621EC0"/>
    <w:rsid w:val="00625BDC"/>
    <w:rsid w:val="006B4754"/>
    <w:rsid w:val="00732F01"/>
    <w:rsid w:val="00743413"/>
    <w:rsid w:val="00770D93"/>
    <w:rsid w:val="00780BAE"/>
    <w:rsid w:val="00784844"/>
    <w:rsid w:val="00793BE4"/>
    <w:rsid w:val="00875C58"/>
    <w:rsid w:val="008C49C5"/>
    <w:rsid w:val="008F6F5D"/>
    <w:rsid w:val="00901445"/>
    <w:rsid w:val="00927798"/>
    <w:rsid w:val="00941A28"/>
    <w:rsid w:val="00984647"/>
    <w:rsid w:val="009930E3"/>
    <w:rsid w:val="009A2D23"/>
    <w:rsid w:val="009D64D7"/>
    <w:rsid w:val="009D792C"/>
    <w:rsid w:val="00A31D11"/>
    <w:rsid w:val="00A46C1A"/>
    <w:rsid w:val="00A5392A"/>
    <w:rsid w:val="00AD23E0"/>
    <w:rsid w:val="00AD7DD0"/>
    <w:rsid w:val="00AE0628"/>
    <w:rsid w:val="00AF3DE2"/>
    <w:rsid w:val="00B15310"/>
    <w:rsid w:val="00B45DF6"/>
    <w:rsid w:val="00B54889"/>
    <w:rsid w:val="00BB5E12"/>
    <w:rsid w:val="00BE2DBD"/>
    <w:rsid w:val="00BE4BF4"/>
    <w:rsid w:val="00C54908"/>
    <w:rsid w:val="00C70E18"/>
    <w:rsid w:val="00C920A9"/>
    <w:rsid w:val="00CE0396"/>
    <w:rsid w:val="00CE37D7"/>
    <w:rsid w:val="00D00F63"/>
    <w:rsid w:val="00D357C5"/>
    <w:rsid w:val="00D92DFB"/>
    <w:rsid w:val="00D941E5"/>
    <w:rsid w:val="00DD23E9"/>
    <w:rsid w:val="00E219C2"/>
    <w:rsid w:val="00E25FE6"/>
    <w:rsid w:val="00E6239C"/>
    <w:rsid w:val="00E87998"/>
    <w:rsid w:val="00E91304"/>
    <w:rsid w:val="00EA62C7"/>
    <w:rsid w:val="00EA7309"/>
    <w:rsid w:val="00EB280E"/>
    <w:rsid w:val="00EC5C1D"/>
    <w:rsid w:val="00EC5E8A"/>
    <w:rsid w:val="00F26311"/>
    <w:rsid w:val="00F57E0C"/>
    <w:rsid w:val="00F765E8"/>
    <w:rsid w:val="00F878BA"/>
    <w:rsid w:val="00FA0FEB"/>
    <w:rsid w:val="00FA2FA3"/>
    <w:rsid w:val="00FC74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4761"/>
  <w15:docId w15:val="{FFB277BC-1F8E-4EE3-9698-1BD19980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Char">
    <w:name w:val="Základný text Char"/>
    <w:basedOn w:val="Predvolenpsmoodseku"/>
    <w:link w:val="Zkladntext"/>
    <w:rPr>
      <w:rFonts w:ascii="Arial" w:eastAsia="Arial" w:hAnsi="Arial" w:cs="Arial"/>
      <w:b w:val="0"/>
      <w:bCs w:val="0"/>
      <w:i w:val="0"/>
      <w:iCs w:val="0"/>
      <w:smallCaps w:val="0"/>
      <w:strike w:val="0"/>
      <w:sz w:val="22"/>
      <w:szCs w:val="22"/>
      <w:u w:val="none"/>
    </w:rPr>
  </w:style>
  <w:style w:type="character" w:customStyle="1" w:styleId="Heading1">
    <w:name w:val="Heading #1_"/>
    <w:basedOn w:val="Predvolenpsmoodseku"/>
    <w:link w:val="Heading10"/>
    <w:rPr>
      <w:rFonts w:ascii="Arial" w:eastAsia="Arial" w:hAnsi="Arial" w:cs="Arial"/>
      <w:b/>
      <w:bCs/>
      <w:i w:val="0"/>
      <w:iCs w:val="0"/>
      <w:smallCaps w:val="0"/>
      <w:strike w:val="0"/>
      <w:sz w:val="22"/>
      <w:szCs w:val="22"/>
      <w:u w:val="none"/>
    </w:rPr>
  </w:style>
  <w:style w:type="paragraph" w:styleId="Zkladntext">
    <w:name w:val="Body Text"/>
    <w:basedOn w:val="Normlny"/>
    <w:link w:val="ZkladntextChar"/>
    <w:qFormat/>
    <w:pPr>
      <w:spacing w:after="140" w:line="276" w:lineRule="auto"/>
    </w:pPr>
    <w:rPr>
      <w:rFonts w:ascii="Arial" w:eastAsia="Arial" w:hAnsi="Arial" w:cs="Arial"/>
      <w:sz w:val="22"/>
      <w:szCs w:val="22"/>
    </w:rPr>
  </w:style>
  <w:style w:type="paragraph" w:customStyle="1" w:styleId="Heading10">
    <w:name w:val="Heading #1"/>
    <w:basedOn w:val="Normlny"/>
    <w:link w:val="Heading1"/>
    <w:pPr>
      <w:spacing w:after="240"/>
      <w:jc w:val="center"/>
      <w:outlineLvl w:val="0"/>
    </w:pPr>
    <w:rPr>
      <w:rFonts w:ascii="Arial" w:eastAsia="Arial" w:hAnsi="Arial" w:cs="Arial"/>
      <w:b/>
      <w:bCs/>
      <w:sz w:val="22"/>
      <w:szCs w:val="22"/>
    </w:rPr>
  </w:style>
  <w:style w:type="paragraph" w:styleId="Revzia">
    <w:name w:val="Revision"/>
    <w:hidden/>
    <w:uiPriority w:val="99"/>
    <w:semiHidden/>
    <w:rsid w:val="004C75FF"/>
    <w:pPr>
      <w:widowControl/>
    </w:pPr>
    <w:rPr>
      <w:color w:val="000000"/>
    </w:rPr>
  </w:style>
  <w:style w:type="character" w:styleId="Odkaznakomentr">
    <w:name w:val="annotation reference"/>
    <w:basedOn w:val="Predvolenpsmoodseku"/>
    <w:uiPriority w:val="99"/>
    <w:semiHidden/>
    <w:unhideWhenUsed/>
    <w:rsid w:val="008C49C5"/>
    <w:rPr>
      <w:sz w:val="16"/>
      <w:szCs w:val="16"/>
    </w:rPr>
  </w:style>
  <w:style w:type="paragraph" w:styleId="Textkomentra">
    <w:name w:val="annotation text"/>
    <w:basedOn w:val="Normlny"/>
    <w:link w:val="TextkomentraChar"/>
    <w:uiPriority w:val="99"/>
    <w:unhideWhenUsed/>
    <w:rsid w:val="008C49C5"/>
    <w:rPr>
      <w:sz w:val="20"/>
      <w:szCs w:val="20"/>
    </w:rPr>
  </w:style>
  <w:style w:type="character" w:customStyle="1" w:styleId="TextkomentraChar">
    <w:name w:val="Text komentára Char"/>
    <w:basedOn w:val="Predvolenpsmoodseku"/>
    <w:link w:val="Textkomentra"/>
    <w:uiPriority w:val="99"/>
    <w:rsid w:val="008C49C5"/>
    <w:rPr>
      <w:color w:val="000000"/>
      <w:sz w:val="20"/>
      <w:szCs w:val="20"/>
    </w:rPr>
  </w:style>
  <w:style w:type="paragraph" w:styleId="Predmetkomentra">
    <w:name w:val="annotation subject"/>
    <w:basedOn w:val="Textkomentra"/>
    <w:next w:val="Textkomentra"/>
    <w:link w:val="PredmetkomentraChar"/>
    <w:uiPriority w:val="99"/>
    <w:semiHidden/>
    <w:unhideWhenUsed/>
    <w:rsid w:val="008C49C5"/>
    <w:rPr>
      <w:b/>
      <w:bCs/>
    </w:rPr>
  </w:style>
  <w:style w:type="character" w:customStyle="1" w:styleId="PredmetkomentraChar">
    <w:name w:val="Predmet komentára Char"/>
    <w:basedOn w:val="TextkomentraChar"/>
    <w:link w:val="Predmetkomentra"/>
    <w:uiPriority w:val="99"/>
    <w:semiHidden/>
    <w:rsid w:val="008C49C5"/>
    <w:rPr>
      <w:b/>
      <w:bCs/>
      <w:color w:val="000000"/>
      <w:sz w:val="20"/>
      <w:szCs w:val="20"/>
    </w:rPr>
  </w:style>
  <w:style w:type="character" w:styleId="Hypertextovprepojenie">
    <w:name w:val="Hyperlink"/>
    <w:basedOn w:val="Predvolenpsmoodseku"/>
    <w:uiPriority w:val="99"/>
    <w:unhideWhenUsed/>
    <w:rsid w:val="003D3845"/>
    <w:rPr>
      <w:color w:val="0563C1" w:themeColor="hyperlink"/>
      <w:u w:val="single"/>
    </w:rPr>
  </w:style>
  <w:style w:type="character" w:customStyle="1" w:styleId="UnresolvedMention">
    <w:name w:val="Unresolved Mention"/>
    <w:basedOn w:val="Predvolenpsmoodseku"/>
    <w:uiPriority w:val="99"/>
    <w:semiHidden/>
    <w:unhideWhenUsed/>
    <w:rsid w:val="003D3845"/>
    <w:rPr>
      <w:color w:val="605E5C"/>
      <w:shd w:val="clear" w:color="auto" w:fill="E1DFDD"/>
    </w:rPr>
  </w:style>
  <w:style w:type="character" w:styleId="PouitHypertextovPrepojenie">
    <w:name w:val="FollowedHyperlink"/>
    <w:basedOn w:val="Predvolenpsmoodseku"/>
    <w:uiPriority w:val="99"/>
    <w:semiHidden/>
    <w:unhideWhenUsed/>
    <w:rsid w:val="00E21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svr.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atryjobagency.sk/gdpr/" TargetMode="External"/><Relationship Id="rId4" Type="http://schemas.openxmlformats.org/officeDocument/2006/relationships/settings" Target="settings.xml"/><Relationship Id="rId9" Type="http://schemas.openxmlformats.org/officeDocument/2006/relationships/hyperlink" Target="https://www.soi.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5BD8-A0A0-4392-A163-F775929E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2065</Words>
  <Characters>11774</Characters>
  <Application>Microsoft Office Word</Application>
  <DocSecurity>0</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RARIGA Juraj (Dr.Max SVK)</dc:creator>
  <cp:keywords/>
  <cp:lastModifiedBy>pc</cp:lastModifiedBy>
  <cp:revision>21</cp:revision>
  <cp:lastPrinted>2024-05-10T10:13:00Z</cp:lastPrinted>
  <dcterms:created xsi:type="dcterms:W3CDTF">2024-05-10T10:31:00Z</dcterms:created>
  <dcterms:modified xsi:type="dcterms:W3CDTF">2026-09-01T13:27:00Z</dcterms:modified>
</cp:coreProperties>
</file>